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048E" w14:textId="77777777" w:rsidR="00CE5B11" w:rsidRDefault="002355E1" w:rsidP="002355E1">
      <w:pPr>
        <w:jc w:val="center"/>
        <w:rPr>
          <w:rFonts w:ascii="Times New Roman" w:hAnsi="Times New Roman" w:cs="Times New Roman"/>
          <w:b/>
          <w:sz w:val="28"/>
          <w:szCs w:val="28"/>
          <w:lang w:val="uk-UA"/>
        </w:rPr>
      </w:pPr>
      <w:r>
        <w:rPr>
          <w:rFonts w:ascii="Times New Roman" w:hAnsi="Times New Roman" w:cs="Times New Roman"/>
          <w:b/>
          <w:noProof/>
          <w:sz w:val="28"/>
          <w:szCs w:val="28"/>
          <w:lang w:val="en-US"/>
        </w:rPr>
        <w:drawing>
          <wp:anchor distT="0" distB="0" distL="114300" distR="114300" simplePos="0" relativeHeight="251665408" behindDoc="1" locked="0" layoutInCell="1" allowOverlap="1" wp14:anchorId="657AB9D4" wp14:editId="3037E52A">
            <wp:simplePos x="0" y="0"/>
            <wp:positionH relativeFrom="column">
              <wp:posOffset>-927735</wp:posOffset>
            </wp:positionH>
            <wp:positionV relativeFrom="paragraph">
              <wp:posOffset>61595</wp:posOffset>
            </wp:positionV>
            <wp:extent cx="2304415" cy="1243965"/>
            <wp:effectExtent l="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415" cy="1243965"/>
                    </a:xfrm>
                    <a:prstGeom prst="rect">
                      <a:avLst/>
                    </a:prstGeom>
                    <a:noFill/>
                  </pic:spPr>
                </pic:pic>
              </a:graphicData>
            </a:graphic>
          </wp:anchor>
        </w:drawing>
      </w:r>
      <w:r>
        <w:rPr>
          <w:rFonts w:ascii="Times New Roman" w:hAnsi="Times New Roman" w:cs="Times New Roman"/>
          <w:b/>
          <w:sz w:val="28"/>
          <w:szCs w:val="28"/>
          <w:lang w:val="uk-UA"/>
        </w:rPr>
        <w:t xml:space="preserve">                              </w:t>
      </w:r>
      <w:r w:rsidR="00CE5B11">
        <w:rPr>
          <w:rFonts w:ascii="Times New Roman" w:hAnsi="Times New Roman" w:cs="Times New Roman"/>
          <w:b/>
          <w:sz w:val="28"/>
          <w:szCs w:val="28"/>
          <w:lang w:val="uk-UA"/>
        </w:rPr>
        <w:t>Державний професійно-технічний навчальний заклад</w:t>
      </w:r>
    </w:p>
    <w:p w14:paraId="55857D72" w14:textId="77777777" w:rsidR="002355E1" w:rsidRDefault="002355E1" w:rsidP="002355E1">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E5B11">
        <w:rPr>
          <w:rFonts w:ascii="Times New Roman" w:hAnsi="Times New Roman" w:cs="Times New Roman"/>
          <w:b/>
          <w:sz w:val="28"/>
          <w:szCs w:val="28"/>
          <w:lang w:val="uk-UA"/>
        </w:rPr>
        <w:t>«Білоцерківське вище професійне училище</w:t>
      </w:r>
    </w:p>
    <w:p w14:paraId="7D2A71A6" w14:textId="77777777" w:rsidR="00CE5B11" w:rsidRDefault="002355E1" w:rsidP="0045365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E5B11">
        <w:rPr>
          <w:rFonts w:ascii="Times New Roman" w:hAnsi="Times New Roman" w:cs="Times New Roman"/>
          <w:b/>
          <w:sz w:val="28"/>
          <w:szCs w:val="28"/>
          <w:lang w:val="uk-UA"/>
        </w:rPr>
        <w:t xml:space="preserve"> будівництва та сервісу»</w:t>
      </w:r>
    </w:p>
    <w:p w14:paraId="6056FB71" w14:textId="77777777" w:rsidR="0045365B" w:rsidRDefault="0045365B" w:rsidP="0045365B">
      <w:pPr>
        <w:jc w:val="center"/>
        <w:rPr>
          <w:rFonts w:ascii="Times New Roman" w:hAnsi="Times New Roman" w:cs="Times New Roman"/>
          <w:b/>
          <w:sz w:val="28"/>
          <w:szCs w:val="28"/>
          <w:lang w:val="uk-UA"/>
        </w:rPr>
      </w:pPr>
    </w:p>
    <w:p w14:paraId="03F90DEC" w14:textId="77777777" w:rsidR="00BC1D2E" w:rsidRDefault="00BC1D2E" w:rsidP="00CE5B11">
      <w:pPr>
        <w:jc w:val="center"/>
        <w:rPr>
          <w:rFonts w:ascii="Times New Roman" w:hAnsi="Times New Roman" w:cs="Times New Roman"/>
          <w:b/>
          <w:sz w:val="36"/>
          <w:szCs w:val="28"/>
          <w:lang w:val="uk-UA"/>
        </w:rPr>
      </w:pPr>
    </w:p>
    <w:p w14:paraId="0497D17B" w14:textId="77777777" w:rsidR="00CE5B11" w:rsidRPr="00CE5B11" w:rsidRDefault="00CE5B11" w:rsidP="00CE5B11">
      <w:pPr>
        <w:jc w:val="center"/>
        <w:rPr>
          <w:rFonts w:ascii="Times New Roman" w:hAnsi="Times New Roman" w:cs="Times New Roman"/>
          <w:b/>
          <w:sz w:val="36"/>
          <w:szCs w:val="28"/>
          <w:lang w:val="uk-UA"/>
        </w:rPr>
      </w:pPr>
      <w:r w:rsidRPr="00CE5B11">
        <w:rPr>
          <w:rFonts w:ascii="Times New Roman" w:hAnsi="Times New Roman" w:cs="Times New Roman"/>
          <w:b/>
          <w:sz w:val="36"/>
          <w:szCs w:val="28"/>
          <w:lang w:val="uk-UA"/>
        </w:rPr>
        <w:t xml:space="preserve">ТРЕНІНГОВЕ ЗАНЯТТЯ </w:t>
      </w:r>
    </w:p>
    <w:p w14:paraId="4F4C1EBE" w14:textId="77777777" w:rsidR="0045365B" w:rsidRDefault="002355E1" w:rsidP="002355E1">
      <w:pPr>
        <w:ind w:left="-1134" w:firstLine="141"/>
        <w:jc w:val="center"/>
        <w:rPr>
          <w:rFonts w:ascii="Times New Roman" w:hAnsi="Times New Roman" w:cs="Times New Roman"/>
          <w:b/>
          <w:color w:val="0070C0"/>
          <w:sz w:val="56"/>
          <w:szCs w:val="72"/>
          <w:lang w:val="uk-UA"/>
        </w:rPr>
      </w:pPr>
      <w:r w:rsidRPr="0045365B">
        <w:rPr>
          <w:rFonts w:ascii="Times New Roman" w:hAnsi="Times New Roman" w:cs="Times New Roman"/>
          <w:b/>
          <w:color w:val="0070C0"/>
          <w:sz w:val="56"/>
          <w:szCs w:val="72"/>
          <w:lang w:val="uk-UA"/>
        </w:rPr>
        <w:t xml:space="preserve">«КРОКУЄМО В </w:t>
      </w:r>
      <w:r w:rsidR="00CE5B11" w:rsidRPr="0045365B">
        <w:rPr>
          <w:rFonts w:ascii="Times New Roman" w:hAnsi="Times New Roman" w:cs="Times New Roman"/>
          <w:b/>
          <w:color w:val="0070C0"/>
          <w:sz w:val="56"/>
          <w:szCs w:val="72"/>
          <w:lang w:val="uk-UA"/>
        </w:rPr>
        <w:t>МАЙБУТНЄ»</w:t>
      </w:r>
    </w:p>
    <w:p w14:paraId="36444EAB" w14:textId="77777777" w:rsidR="0045365B" w:rsidRDefault="0045365B" w:rsidP="002355E1">
      <w:pPr>
        <w:ind w:left="-1134" w:firstLine="141"/>
        <w:jc w:val="center"/>
        <w:rPr>
          <w:rFonts w:ascii="Times New Roman" w:hAnsi="Times New Roman" w:cs="Times New Roman"/>
          <w:b/>
          <w:sz w:val="56"/>
          <w:szCs w:val="72"/>
          <w:lang w:val="uk-UA"/>
        </w:rPr>
      </w:pPr>
      <w:r>
        <w:rPr>
          <w:noProof/>
          <w:lang w:val="en-US"/>
        </w:rPr>
        <w:drawing>
          <wp:inline distT="0" distB="0" distL="0" distR="0" wp14:anchorId="6B5F4C5B" wp14:editId="42011F91">
            <wp:extent cx="5727356" cy="3499055"/>
            <wp:effectExtent l="0" t="0" r="0" b="6350"/>
            <wp:docPr id="8" name="Рисунок 8" descr="Результат пошуку зображень за запитом &quot;профорієнтація карти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профорієнтація картинки&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684" cy="3501088"/>
                    </a:xfrm>
                    <a:prstGeom prst="rect">
                      <a:avLst/>
                    </a:prstGeom>
                    <a:noFill/>
                    <a:ln>
                      <a:noFill/>
                    </a:ln>
                  </pic:spPr>
                </pic:pic>
              </a:graphicData>
            </a:graphic>
          </wp:inline>
        </w:drawing>
      </w:r>
    </w:p>
    <w:p w14:paraId="758AC252" w14:textId="77777777" w:rsidR="00A60734" w:rsidRDefault="00A60734" w:rsidP="00A60734">
      <w:pPr>
        <w:ind w:left="-1134" w:firstLine="14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674DB993" w14:textId="77777777" w:rsidR="00A60734" w:rsidRDefault="00A60734" w:rsidP="00A60734">
      <w:pPr>
        <w:ind w:left="-1134" w:firstLine="141"/>
        <w:jc w:val="center"/>
        <w:rPr>
          <w:rFonts w:ascii="Times New Roman" w:hAnsi="Times New Roman" w:cs="Times New Roman"/>
          <w:b/>
          <w:sz w:val="28"/>
          <w:szCs w:val="28"/>
          <w:lang w:val="uk-UA"/>
        </w:rPr>
      </w:pPr>
    </w:p>
    <w:p w14:paraId="2BD52AEC" w14:textId="77777777" w:rsidR="00A60734" w:rsidRDefault="00A60734" w:rsidP="00A60734">
      <w:pPr>
        <w:ind w:left="-1134" w:firstLine="141"/>
        <w:jc w:val="center"/>
        <w:rPr>
          <w:rFonts w:ascii="Times New Roman" w:hAnsi="Times New Roman" w:cs="Times New Roman"/>
          <w:b/>
          <w:sz w:val="28"/>
          <w:szCs w:val="28"/>
          <w:lang w:val="uk-UA"/>
        </w:rPr>
      </w:pPr>
    </w:p>
    <w:p w14:paraId="2BDC7681" w14:textId="77777777" w:rsidR="0045365B" w:rsidRPr="00667E8B" w:rsidRDefault="00A60734" w:rsidP="00A60734">
      <w:pPr>
        <w:ind w:left="-1134" w:firstLine="141"/>
        <w:jc w:val="center"/>
        <w:rPr>
          <w:rFonts w:ascii="Times New Roman" w:hAnsi="Times New Roman" w:cs="Times New Roman"/>
          <w:b/>
          <w:sz w:val="28"/>
          <w:szCs w:val="28"/>
          <w:lang w:val="uk-UA"/>
        </w:rPr>
      </w:pPr>
      <w:r w:rsidRPr="00667E8B">
        <w:rPr>
          <w:rFonts w:ascii="Times New Roman" w:hAnsi="Times New Roman" w:cs="Times New Roman"/>
          <w:b/>
          <w:sz w:val="28"/>
          <w:szCs w:val="28"/>
          <w:lang w:val="uk-UA"/>
        </w:rPr>
        <w:t xml:space="preserve">                                                                            Автори:</w:t>
      </w:r>
    </w:p>
    <w:p w14:paraId="43BAF360" w14:textId="77777777" w:rsidR="00A60734" w:rsidRPr="00667E8B" w:rsidRDefault="00A60734" w:rsidP="00A60734">
      <w:pPr>
        <w:ind w:left="-1134" w:firstLine="141"/>
        <w:jc w:val="center"/>
        <w:rPr>
          <w:rFonts w:ascii="Times New Roman" w:hAnsi="Times New Roman" w:cs="Times New Roman"/>
          <w:b/>
          <w:sz w:val="28"/>
          <w:szCs w:val="28"/>
          <w:lang w:val="uk-UA"/>
        </w:rPr>
      </w:pPr>
      <w:r w:rsidRPr="00667E8B">
        <w:rPr>
          <w:rFonts w:ascii="Times New Roman" w:hAnsi="Times New Roman" w:cs="Times New Roman"/>
          <w:b/>
          <w:sz w:val="28"/>
          <w:szCs w:val="28"/>
          <w:lang w:val="uk-UA"/>
        </w:rPr>
        <w:t xml:space="preserve">                                                                                        Лобода Тетяна,</w:t>
      </w:r>
    </w:p>
    <w:p w14:paraId="761792C6" w14:textId="77777777" w:rsidR="00A60734" w:rsidRPr="00667E8B" w:rsidRDefault="00A60734" w:rsidP="00A60734">
      <w:pPr>
        <w:ind w:left="-1134" w:firstLine="141"/>
        <w:jc w:val="center"/>
        <w:rPr>
          <w:rFonts w:ascii="Times New Roman" w:hAnsi="Times New Roman" w:cs="Times New Roman"/>
          <w:b/>
          <w:sz w:val="28"/>
          <w:szCs w:val="28"/>
          <w:lang w:val="uk-UA"/>
        </w:rPr>
      </w:pPr>
      <w:r w:rsidRPr="00667E8B">
        <w:rPr>
          <w:rFonts w:ascii="Times New Roman" w:hAnsi="Times New Roman" w:cs="Times New Roman"/>
          <w:b/>
          <w:sz w:val="28"/>
          <w:szCs w:val="28"/>
          <w:lang w:val="uk-UA"/>
        </w:rPr>
        <w:t xml:space="preserve">                                                                                               соціальний педагог</w:t>
      </w:r>
    </w:p>
    <w:p w14:paraId="01669B29" w14:textId="77777777" w:rsidR="00A60734" w:rsidRPr="00667E8B" w:rsidRDefault="00A60734" w:rsidP="00A60734">
      <w:pPr>
        <w:ind w:left="-1134" w:firstLine="141"/>
        <w:jc w:val="center"/>
        <w:rPr>
          <w:rFonts w:ascii="Times New Roman" w:hAnsi="Times New Roman" w:cs="Times New Roman"/>
          <w:b/>
          <w:sz w:val="28"/>
          <w:szCs w:val="28"/>
          <w:lang w:val="uk-UA"/>
        </w:rPr>
      </w:pPr>
      <w:r w:rsidRPr="00667E8B">
        <w:rPr>
          <w:rFonts w:ascii="Times New Roman" w:hAnsi="Times New Roman" w:cs="Times New Roman"/>
          <w:b/>
          <w:sz w:val="28"/>
          <w:szCs w:val="28"/>
          <w:lang w:val="uk-UA"/>
        </w:rPr>
        <w:t xml:space="preserve">                                                                                          </w:t>
      </w:r>
      <w:proofErr w:type="spellStart"/>
      <w:r w:rsidRPr="00667E8B">
        <w:rPr>
          <w:rFonts w:ascii="Times New Roman" w:hAnsi="Times New Roman" w:cs="Times New Roman"/>
          <w:b/>
          <w:sz w:val="28"/>
          <w:szCs w:val="28"/>
          <w:lang w:val="uk-UA"/>
        </w:rPr>
        <w:t>Вініченко</w:t>
      </w:r>
      <w:proofErr w:type="spellEnd"/>
      <w:r w:rsidRPr="00667E8B">
        <w:rPr>
          <w:rFonts w:ascii="Times New Roman" w:hAnsi="Times New Roman" w:cs="Times New Roman"/>
          <w:b/>
          <w:sz w:val="28"/>
          <w:szCs w:val="28"/>
          <w:lang w:val="uk-UA"/>
        </w:rPr>
        <w:t xml:space="preserve"> Ірина,</w:t>
      </w:r>
    </w:p>
    <w:p w14:paraId="585B36A8" w14:textId="77777777" w:rsidR="00A60734" w:rsidRPr="00667E8B" w:rsidRDefault="00A60734" w:rsidP="00A60734">
      <w:pPr>
        <w:ind w:left="-1134" w:firstLine="141"/>
        <w:jc w:val="center"/>
        <w:rPr>
          <w:rFonts w:ascii="Times New Roman" w:hAnsi="Times New Roman" w:cs="Times New Roman"/>
          <w:b/>
          <w:sz w:val="28"/>
          <w:szCs w:val="28"/>
          <w:lang w:val="uk-UA"/>
        </w:rPr>
      </w:pPr>
      <w:r w:rsidRPr="00667E8B">
        <w:rPr>
          <w:rFonts w:ascii="Times New Roman" w:hAnsi="Times New Roman" w:cs="Times New Roman"/>
          <w:b/>
          <w:sz w:val="28"/>
          <w:szCs w:val="28"/>
          <w:lang w:val="uk-UA"/>
        </w:rPr>
        <w:t xml:space="preserve">                                                                                                    практичний психолог</w:t>
      </w:r>
    </w:p>
    <w:p w14:paraId="3E4C9ECD" w14:textId="77777777" w:rsidR="0045365B" w:rsidRPr="00A60734" w:rsidRDefault="0045365B" w:rsidP="00A60734">
      <w:pPr>
        <w:ind w:left="-1134" w:firstLine="141"/>
        <w:jc w:val="right"/>
        <w:rPr>
          <w:rFonts w:ascii="Times New Roman" w:hAnsi="Times New Roman" w:cs="Times New Roman"/>
          <w:b/>
          <w:sz w:val="28"/>
          <w:szCs w:val="28"/>
          <w:lang w:val="uk-UA"/>
        </w:rPr>
      </w:pPr>
    </w:p>
    <w:p w14:paraId="1C7506A0" w14:textId="77777777" w:rsidR="00320834" w:rsidRPr="00320834" w:rsidRDefault="00320834" w:rsidP="00C6265C">
      <w:pPr>
        <w:ind w:left="360"/>
        <w:rPr>
          <w:rFonts w:ascii="Times New Roman" w:hAnsi="Times New Roman" w:cs="Times New Roman"/>
          <w:b/>
          <w:sz w:val="36"/>
          <w:szCs w:val="36"/>
          <w:lang w:val="uk-UA"/>
        </w:rPr>
      </w:pPr>
      <w:r w:rsidRPr="00320834">
        <w:rPr>
          <w:rFonts w:ascii="Monotype Corsiva" w:hAnsi="Monotype Corsiva" w:cs="Times New Roman"/>
          <w:b/>
          <w:sz w:val="36"/>
          <w:szCs w:val="36"/>
          <w:lang w:val="uk-UA"/>
        </w:rPr>
        <w:lastRenderedPageBreak/>
        <w:t xml:space="preserve">I. </w:t>
      </w:r>
      <w:r w:rsidRPr="007A17E4">
        <w:rPr>
          <w:rFonts w:ascii="Times New Roman" w:hAnsi="Times New Roman" w:cs="Times New Roman"/>
          <w:b/>
          <w:i/>
          <w:sz w:val="32"/>
          <w:szCs w:val="32"/>
          <w:lang w:val="uk-UA"/>
        </w:rPr>
        <w:t>Формат</w:t>
      </w:r>
      <w:r w:rsidRPr="007A17E4">
        <w:rPr>
          <w:rFonts w:ascii="Times New Roman" w:hAnsi="Times New Roman" w:cs="Times New Roman"/>
          <w:b/>
          <w:i/>
          <w:sz w:val="36"/>
          <w:szCs w:val="36"/>
          <w:lang w:val="uk-UA"/>
        </w:rPr>
        <w:t xml:space="preserve"> </w:t>
      </w:r>
      <w:r w:rsidRPr="007A17E4">
        <w:rPr>
          <w:rFonts w:ascii="Times New Roman" w:hAnsi="Times New Roman" w:cs="Times New Roman"/>
          <w:b/>
          <w:i/>
          <w:sz w:val="32"/>
          <w:szCs w:val="32"/>
          <w:lang w:val="uk-UA"/>
        </w:rPr>
        <w:t>тренінгового заняття</w:t>
      </w:r>
    </w:p>
    <w:p w14:paraId="508BEE08" w14:textId="77777777" w:rsidR="00CE5B11" w:rsidRPr="007A17E4" w:rsidRDefault="00CE5B11" w:rsidP="00C6265C">
      <w:pPr>
        <w:ind w:left="360"/>
        <w:rPr>
          <w:rFonts w:ascii="Monotype Corsiva" w:hAnsi="Monotype Corsiva" w:cs="Times New Roman"/>
          <w:b/>
          <w:sz w:val="28"/>
          <w:szCs w:val="28"/>
          <w:lang w:val="uk-UA"/>
        </w:rPr>
      </w:pPr>
      <w:r w:rsidRPr="007A17E4">
        <w:rPr>
          <w:rFonts w:ascii="Times New Roman" w:hAnsi="Times New Roman" w:cs="Times New Roman"/>
          <w:b/>
          <w:i/>
          <w:sz w:val="28"/>
          <w:szCs w:val="28"/>
        </w:rPr>
        <w:t>Мета:</w:t>
      </w:r>
    </w:p>
    <w:p w14:paraId="233794CE" w14:textId="77777777" w:rsidR="00CE5B11" w:rsidRPr="0094148B" w:rsidRDefault="0094148B" w:rsidP="00C6265C">
      <w:pPr>
        <w:pStyle w:val="a3"/>
        <w:numPr>
          <w:ilvl w:val="0"/>
          <w:numId w:val="3"/>
        </w:numPr>
        <w:rPr>
          <w:rFonts w:ascii="Times New Roman" w:hAnsi="Times New Roman" w:cs="Times New Roman"/>
          <w:sz w:val="28"/>
          <w:szCs w:val="28"/>
          <w:lang w:val="uk-UA"/>
        </w:rPr>
      </w:pPr>
      <w:r w:rsidRPr="0094148B">
        <w:rPr>
          <w:rFonts w:ascii="Times New Roman" w:hAnsi="Times New Roman" w:cs="Times New Roman"/>
          <w:sz w:val="28"/>
          <w:szCs w:val="28"/>
          <w:lang w:val="uk-UA"/>
        </w:rPr>
        <w:t>ознайомити зі світом професій, звернути увагу здобувачів освіти на таке важливе проблемне питання, як вибір професії;</w:t>
      </w:r>
    </w:p>
    <w:p w14:paraId="26546BE5" w14:textId="77777777" w:rsidR="0094148B" w:rsidRPr="0094148B" w:rsidRDefault="0094148B" w:rsidP="00C6265C">
      <w:pPr>
        <w:pStyle w:val="a3"/>
        <w:numPr>
          <w:ilvl w:val="0"/>
          <w:numId w:val="3"/>
        </w:numPr>
        <w:rPr>
          <w:rFonts w:ascii="Times New Roman" w:hAnsi="Times New Roman" w:cs="Times New Roman"/>
          <w:sz w:val="28"/>
          <w:szCs w:val="28"/>
          <w:lang w:val="uk-UA"/>
        </w:rPr>
      </w:pPr>
      <w:r w:rsidRPr="0094148B">
        <w:rPr>
          <w:rFonts w:ascii="Times New Roman" w:hAnsi="Times New Roman" w:cs="Times New Roman"/>
          <w:sz w:val="28"/>
          <w:szCs w:val="28"/>
          <w:lang w:val="uk-UA"/>
        </w:rPr>
        <w:t xml:space="preserve">допомогти обрати справу до душі, відповідно до здібностей, </w:t>
      </w:r>
      <w:proofErr w:type="spellStart"/>
      <w:r w:rsidRPr="0094148B">
        <w:rPr>
          <w:rFonts w:ascii="Times New Roman" w:hAnsi="Times New Roman" w:cs="Times New Roman"/>
          <w:sz w:val="28"/>
          <w:szCs w:val="28"/>
          <w:lang w:val="uk-UA"/>
        </w:rPr>
        <w:t>схильностей</w:t>
      </w:r>
      <w:proofErr w:type="spellEnd"/>
      <w:r w:rsidRPr="0094148B">
        <w:rPr>
          <w:rFonts w:ascii="Times New Roman" w:hAnsi="Times New Roman" w:cs="Times New Roman"/>
          <w:sz w:val="28"/>
          <w:szCs w:val="28"/>
          <w:lang w:val="uk-UA"/>
        </w:rPr>
        <w:t>, можливостей;</w:t>
      </w:r>
    </w:p>
    <w:p w14:paraId="0FBBE77E" w14:textId="77777777" w:rsidR="0094148B" w:rsidRPr="0094148B" w:rsidRDefault="0094148B" w:rsidP="00C6265C">
      <w:pPr>
        <w:pStyle w:val="a3"/>
        <w:numPr>
          <w:ilvl w:val="0"/>
          <w:numId w:val="3"/>
        </w:numPr>
        <w:rPr>
          <w:rFonts w:ascii="Times New Roman" w:hAnsi="Times New Roman" w:cs="Times New Roman"/>
          <w:sz w:val="28"/>
          <w:szCs w:val="28"/>
          <w:lang w:val="uk-UA"/>
        </w:rPr>
      </w:pPr>
      <w:r w:rsidRPr="0094148B">
        <w:rPr>
          <w:rFonts w:ascii="Times New Roman" w:hAnsi="Times New Roman" w:cs="Times New Roman"/>
          <w:sz w:val="28"/>
          <w:szCs w:val="28"/>
          <w:lang w:val="uk-UA"/>
        </w:rPr>
        <w:t>розвивати пізнавальний інтерес здобувачів освіти;</w:t>
      </w:r>
    </w:p>
    <w:p w14:paraId="36AC8233" w14:textId="77777777" w:rsidR="0094148B" w:rsidRPr="0094148B" w:rsidRDefault="00856C72" w:rsidP="00C6265C">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виховувати в </w:t>
      </w:r>
      <w:r w:rsidRPr="0094148B">
        <w:rPr>
          <w:rFonts w:ascii="Times New Roman" w:hAnsi="Times New Roman" w:cs="Times New Roman"/>
          <w:sz w:val="28"/>
          <w:szCs w:val="28"/>
          <w:lang w:val="uk-UA"/>
        </w:rPr>
        <w:t>здобувачів освіти</w:t>
      </w:r>
      <w:r w:rsidR="0094148B" w:rsidRPr="0094148B">
        <w:rPr>
          <w:rFonts w:ascii="Times New Roman" w:hAnsi="Times New Roman" w:cs="Times New Roman"/>
          <w:sz w:val="28"/>
          <w:szCs w:val="28"/>
          <w:lang w:val="uk-UA"/>
        </w:rPr>
        <w:t xml:space="preserve"> людяність, толерантне відношення один до одного, доброзичливість.</w:t>
      </w:r>
    </w:p>
    <w:p w14:paraId="130BA590" w14:textId="77777777" w:rsidR="007A17E4" w:rsidRDefault="0094148B" w:rsidP="007A17E4">
      <w:pPr>
        <w:ind w:left="360"/>
        <w:rPr>
          <w:rFonts w:ascii="Times New Roman" w:hAnsi="Times New Roman" w:cs="Times New Roman"/>
          <w:sz w:val="28"/>
          <w:szCs w:val="28"/>
          <w:lang w:val="uk-UA"/>
        </w:rPr>
      </w:pPr>
      <w:r w:rsidRPr="0094148B">
        <w:rPr>
          <w:rFonts w:ascii="Times New Roman" w:hAnsi="Times New Roman" w:cs="Times New Roman"/>
          <w:b/>
          <w:i/>
          <w:sz w:val="32"/>
          <w:szCs w:val="28"/>
          <w:lang w:val="uk-UA"/>
        </w:rPr>
        <w:t>Тривалість</w:t>
      </w:r>
      <w:r>
        <w:rPr>
          <w:rFonts w:ascii="Times New Roman" w:hAnsi="Times New Roman" w:cs="Times New Roman"/>
          <w:b/>
          <w:i/>
          <w:sz w:val="32"/>
          <w:szCs w:val="28"/>
          <w:lang w:val="uk-UA"/>
        </w:rPr>
        <w:t xml:space="preserve">: </w:t>
      </w:r>
      <w:r w:rsidR="007A17E4">
        <w:rPr>
          <w:rFonts w:ascii="Times New Roman" w:hAnsi="Times New Roman" w:cs="Times New Roman"/>
          <w:sz w:val="28"/>
          <w:szCs w:val="28"/>
          <w:lang w:val="uk-UA"/>
        </w:rPr>
        <w:t>50</w:t>
      </w:r>
      <w:r>
        <w:rPr>
          <w:rFonts w:ascii="Times New Roman" w:hAnsi="Times New Roman" w:cs="Times New Roman"/>
          <w:sz w:val="28"/>
          <w:szCs w:val="28"/>
          <w:lang w:val="uk-UA"/>
        </w:rPr>
        <w:t xml:space="preserve"> хв.</w:t>
      </w:r>
    </w:p>
    <w:p w14:paraId="40DB4048" w14:textId="77777777" w:rsidR="0094148B" w:rsidRDefault="0094148B" w:rsidP="007A17E4">
      <w:pPr>
        <w:ind w:left="360"/>
        <w:rPr>
          <w:rFonts w:ascii="Times New Roman" w:hAnsi="Times New Roman" w:cs="Times New Roman"/>
          <w:sz w:val="28"/>
          <w:szCs w:val="28"/>
          <w:lang w:val="uk-UA"/>
        </w:rPr>
      </w:pPr>
      <w:r>
        <w:rPr>
          <w:rFonts w:ascii="Times New Roman" w:hAnsi="Times New Roman" w:cs="Times New Roman"/>
          <w:b/>
          <w:i/>
          <w:sz w:val="32"/>
          <w:szCs w:val="28"/>
          <w:lang w:val="uk-UA"/>
        </w:rPr>
        <w:t>Кількість учасників:</w:t>
      </w:r>
      <w:r>
        <w:rPr>
          <w:rFonts w:ascii="Times New Roman" w:hAnsi="Times New Roman" w:cs="Times New Roman"/>
          <w:sz w:val="28"/>
          <w:szCs w:val="28"/>
          <w:lang w:val="uk-UA"/>
        </w:rPr>
        <w:t xml:space="preserve"> 25 осіб.</w:t>
      </w:r>
    </w:p>
    <w:p w14:paraId="363DE21F" w14:textId="77777777" w:rsidR="0094148B" w:rsidRDefault="0094148B" w:rsidP="0094148B">
      <w:pPr>
        <w:ind w:left="360"/>
        <w:rPr>
          <w:rFonts w:ascii="Times New Roman" w:hAnsi="Times New Roman" w:cs="Times New Roman"/>
          <w:sz w:val="28"/>
          <w:szCs w:val="28"/>
          <w:lang w:val="uk-UA"/>
        </w:rPr>
      </w:pPr>
      <w:r>
        <w:rPr>
          <w:rFonts w:ascii="Times New Roman" w:hAnsi="Times New Roman" w:cs="Times New Roman"/>
          <w:b/>
          <w:i/>
          <w:sz w:val="32"/>
          <w:szCs w:val="28"/>
          <w:lang w:val="uk-UA"/>
        </w:rPr>
        <w:t>Категорія учасників:</w:t>
      </w:r>
      <w:r>
        <w:rPr>
          <w:rFonts w:ascii="Times New Roman" w:hAnsi="Times New Roman" w:cs="Times New Roman"/>
          <w:sz w:val="28"/>
          <w:szCs w:val="28"/>
          <w:lang w:val="uk-UA"/>
        </w:rPr>
        <w:t xml:space="preserve"> учні старших класів.</w:t>
      </w:r>
    </w:p>
    <w:p w14:paraId="7F18A28A" w14:textId="77777777" w:rsidR="0094148B" w:rsidRDefault="0094148B" w:rsidP="0094148B">
      <w:pPr>
        <w:ind w:left="360"/>
        <w:rPr>
          <w:rFonts w:ascii="Times New Roman" w:hAnsi="Times New Roman" w:cs="Times New Roman"/>
          <w:sz w:val="28"/>
          <w:szCs w:val="28"/>
          <w:lang w:val="uk-UA"/>
        </w:rPr>
      </w:pPr>
      <w:r>
        <w:rPr>
          <w:rFonts w:ascii="Times New Roman" w:hAnsi="Times New Roman" w:cs="Times New Roman"/>
          <w:b/>
          <w:i/>
          <w:sz w:val="32"/>
          <w:szCs w:val="28"/>
          <w:lang w:val="uk-UA"/>
        </w:rPr>
        <w:t>Необхідне обладнання:</w:t>
      </w:r>
      <w:r>
        <w:rPr>
          <w:rFonts w:ascii="Times New Roman" w:hAnsi="Times New Roman" w:cs="Times New Roman"/>
          <w:sz w:val="28"/>
          <w:szCs w:val="28"/>
          <w:lang w:val="uk-UA"/>
        </w:rPr>
        <w:t xml:space="preserve"> </w:t>
      </w:r>
    </w:p>
    <w:p w14:paraId="6F207BD2" w14:textId="77777777" w:rsidR="0094148B" w:rsidRDefault="0094148B" w:rsidP="0094148B">
      <w:pPr>
        <w:pStyle w:val="a3"/>
        <w:numPr>
          <w:ilvl w:val="0"/>
          <w:numId w:val="2"/>
        </w:numPr>
        <w:rPr>
          <w:rFonts w:ascii="Times New Roman" w:hAnsi="Times New Roman" w:cs="Times New Roman"/>
          <w:sz w:val="28"/>
          <w:szCs w:val="28"/>
          <w:lang w:val="uk-UA"/>
        </w:rPr>
      </w:pPr>
      <w:r w:rsidRPr="0094148B">
        <w:rPr>
          <w:rFonts w:ascii="Times New Roman" w:hAnsi="Times New Roman" w:cs="Times New Roman"/>
          <w:sz w:val="28"/>
          <w:szCs w:val="28"/>
          <w:lang w:val="uk-UA"/>
        </w:rPr>
        <w:t xml:space="preserve">простора кімната; стільці, виставлені по колу; 4 столи, розміщені у кутках кімнати; </w:t>
      </w:r>
    </w:p>
    <w:p w14:paraId="4C3B1283" w14:textId="77777777" w:rsidR="0094148B" w:rsidRDefault="0094148B" w:rsidP="0094148B">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інформаційний матеріал – міні-</w:t>
      </w:r>
      <w:r w:rsidR="005E6074">
        <w:rPr>
          <w:rFonts w:ascii="Times New Roman" w:hAnsi="Times New Roman" w:cs="Times New Roman"/>
          <w:sz w:val="28"/>
          <w:szCs w:val="28"/>
          <w:lang w:val="uk-UA"/>
        </w:rPr>
        <w:t>лекція «</w:t>
      </w:r>
      <w:r w:rsidR="00856C72" w:rsidRPr="00B200DF">
        <w:rPr>
          <w:rFonts w:ascii="Times New Roman" w:hAnsi="Times New Roman" w:cs="Times New Roman"/>
          <w:sz w:val="32"/>
          <w:szCs w:val="28"/>
          <w:lang w:val="uk-UA"/>
        </w:rPr>
        <w:t>Такий цікавий світ професій</w:t>
      </w:r>
      <w:r w:rsidR="005E6074">
        <w:rPr>
          <w:rFonts w:ascii="Times New Roman" w:hAnsi="Times New Roman" w:cs="Times New Roman"/>
          <w:sz w:val="28"/>
          <w:szCs w:val="28"/>
          <w:lang w:val="uk-UA"/>
        </w:rPr>
        <w:t>»:</w:t>
      </w:r>
    </w:p>
    <w:p w14:paraId="114202BC" w14:textId="77777777" w:rsidR="005E6074" w:rsidRPr="00C6265C" w:rsidRDefault="005E6074" w:rsidP="00C6265C">
      <w:pPr>
        <w:pStyle w:val="a3"/>
        <w:numPr>
          <w:ilvl w:val="0"/>
          <w:numId w:val="2"/>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фліпчарт</w:t>
      </w:r>
      <w:proofErr w:type="spellEnd"/>
      <w:r>
        <w:rPr>
          <w:rFonts w:ascii="Times New Roman" w:hAnsi="Times New Roman" w:cs="Times New Roman"/>
          <w:sz w:val="28"/>
          <w:szCs w:val="28"/>
          <w:lang w:val="uk-UA"/>
        </w:rPr>
        <w:t xml:space="preserve">, маркери, </w:t>
      </w:r>
      <w:proofErr w:type="spellStart"/>
      <w:r>
        <w:rPr>
          <w:rFonts w:ascii="Times New Roman" w:hAnsi="Times New Roman" w:cs="Times New Roman"/>
          <w:sz w:val="28"/>
          <w:szCs w:val="28"/>
          <w:lang w:val="uk-UA"/>
        </w:rPr>
        <w:t>скотч</w:t>
      </w:r>
      <w:proofErr w:type="spellEnd"/>
      <w:r>
        <w:rPr>
          <w:rFonts w:ascii="Times New Roman" w:hAnsi="Times New Roman" w:cs="Times New Roman"/>
          <w:sz w:val="28"/>
          <w:szCs w:val="28"/>
          <w:lang w:val="uk-UA"/>
        </w:rPr>
        <w:t xml:space="preserve">, ножиці, </w:t>
      </w:r>
      <w:proofErr w:type="spellStart"/>
      <w:r>
        <w:rPr>
          <w:rFonts w:ascii="Times New Roman" w:hAnsi="Times New Roman" w:cs="Times New Roman"/>
          <w:sz w:val="28"/>
          <w:szCs w:val="28"/>
          <w:lang w:val="uk-UA"/>
        </w:rPr>
        <w:t>кольрові</w:t>
      </w:r>
      <w:proofErr w:type="spellEnd"/>
      <w:r>
        <w:rPr>
          <w:rFonts w:ascii="Times New Roman" w:hAnsi="Times New Roman" w:cs="Times New Roman"/>
          <w:sz w:val="28"/>
          <w:szCs w:val="28"/>
          <w:lang w:val="uk-UA"/>
        </w:rPr>
        <w:t xml:space="preserve"> стікери, клей.</w:t>
      </w:r>
    </w:p>
    <w:p w14:paraId="2C6FA34A" w14:textId="77777777" w:rsidR="005E6074" w:rsidRPr="007A17E4" w:rsidRDefault="00320834" w:rsidP="005E6074">
      <w:pPr>
        <w:ind w:left="360"/>
        <w:rPr>
          <w:rFonts w:ascii="Times New Roman" w:hAnsi="Times New Roman" w:cs="Times New Roman"/>
          <w:b/>
          <w:i/>
          <w:sz w:val="32"/>
          <w:szCs w:val="28"/>
          <w:lang w:val="uk-UA"/>
        </w:rPr>
      </w:pPr>
      <w:r w:rsidRPr="007A17E4">
        <w:rPr>
          <w:rFonts w:ascii="Times New Roman" w:hAnsi="Times New Roman" w:cs="Times New Roman"/>
          <w:b/>
          <w:i/>
          <w:sz w:val="32"/>
          <w:szCs w:val="28"/>
          <w:lang w:val="uk-UA"/>
        </w:rPr>
        <w:t xml:space="preserve">ІІ. </w:t>
      </w:r>
      <w:r w:rsidR="005E6074" w:rsidRPr="007A17E4">
        <w:rPr>
          <w:rFonts w:ascii="Times New Roman" w:hAnsi="Times New Roman" w:cs="Times New Roman"/>
          <w:b/>
          <w:i/>
          <w:sz w:val="32"/>
          <w:szCs w:val="28"/>
          <w:lang w:val="uk-UA"/>
        </w:rPr>
        <w:t>Структура тренінгового заняття</w:t>
      </w:r>
    </w:p>
    <w:tbl>
      <w:tblPr>
        <w:tblStyle w:val="a4"/>
        <w:tblW w:w="9640" w:type="dxa"/>
        <w:tblInd w:w="-34" w:type="dxa"/>
        <w:tblLook w:val="04A0" w:firstRow="1" w:lastRow="0" w:firstColumn="1" w:lastColumn="0" w:noHBand="0" w:noVBand="1"/>
      </w:tblPr>
      <w:tblGrid>
        <w:gridCol w:w="674"/>
        <w:gridCol w:w="4744"/>
        <w:gridCol w:w="820"/>
        <w:gridCol w:w="3402"/>
      </w:tblGrid>
      <w:tr w:rsidR="005E6074" w14:paraId="5919AA16" w14:textId="77777777" w:rsidTr="005E6074">
        <w:tc>
          <w:tcPr>
            <w:tcW w:w="674" w:type="dxa"/>
          </w:tcPr>
          <w:p w14:paraId="51D8222D" w14:textId="77777777" w:rsidR="005E6074" w:rsidRPr="005E6074" w:rsidRDefault="005E6074" w:rsidP="005E6074">
            <w:pPr>
              <w:rPr>
                <w:rFonts w:ascii="Times New Roman" w:hAnsi="Times New Roman" w:cs="Times New Roman"/>
                <w:b/>
                <w:sz w:val="32"/>
                <w:szCs w:val="28"/>
                <w:lang w:val="uk-UA"/>
              </w:rPr>
            </w:pPr>
            <w:r w:rsidRPr="005E6074">
              <w:rPr>
                <w:rFonts w:ascii="Times New Roman" w:hAnsi="Times New Roman" w:cs="Times New Roman"/>
                <w:b/>
                <w:sz w:val="32"/>
                <w:szCs w:val="28"/>
                <w:lang w:val="uk-UA"/>
              </w:rPr>
              <w:t>п</w:t>
            </w:r>
            <w:r w:rsidRPr="005E6074">
              <w:rPr>
                <w:rFonts w:ascii="Times New Roman" w:hAnsi="Times New Roman" w:cs="Times New Roman"/>
                <w:b/>
                <w:sz w:val="32"/>
                <w:szCs w:val="28"/>
                <w:lang w:val="en-US"/>
              </w:rPr>
              <w:t>/</w:t>
            </w:r>
            <w:r w:rsidRPr="005E6074">
              <w:rPr>
                <w:rFonts w:ascii="Times New Roman" w:hAnsi="Times New Roman" w:cs="Times New Roman"/>
                <w:b/>
                <w:sz w:val="32"/>
                <w:szCs w:val="28"/>
                <w:lang w:val="uk-UA"/>
              </w:rPr>
              <w:t>п</w:t>
            </w:r>
          </w:p>
        </w:tc>
        <w:tc>
          <w:tcPr>
            <w:tcW w:w="4744" w:type="dxa"/>
          </w:tcPr>
          <w:p w14:paraId="6BA3FF72" w14:textId="77777777" w:rsidR="005E6074" w:rsidRDefault="005E6074" w:rsidP="005E6074">
            <w:pPr>
              <w:jc w:val="center"/>
              <w:rPr>
                <w:rFonts w:ascii="Times New Roman" w:hAnsi="Times New Roman" w:cs="Times New Roman"/>
                <w:b/>
                <w:sz w:val="32"/>
                <w:szCs w:val="28"/>
                <w:lang w:val="uk-UA"/>
              </w:rPr>
            </w:pPr>
            <w:r>
              <w:rPr>
                <w:rFonts w:ascii="Times New Roman" w:hAnsi="Times New Roman" w:cs="Times New Roman"/>
                <w:b/>
                <w:sz w:val="32"/>
                <w:szCs w:val="28"/>
                <w:lang w:val="uk-UA"/>
              </w:rPr>
              <w:t>Зміст діяльності</w:t>
            </w:r>
          </w:p>
        </w:tc>
        <w:tc>
          <w:tcPr>
            <w:tcW w:w="820" w:type="dxa"/>
          </w:tcPr>
          <w:p w14:paraId="0D8BB639" w14:textId="77777777" w:rsidR="005E6074" w:rsidRDefault="005E6074" w:rsidP="005E6074">
            <w:pPr>
              <w:jc w:val="center"/>
              <w:rPr>
                <w:rFonts w:ascii="Times New Roman" w:hAnsi="Times New Roman" w:cs="Times New Roman"/>
                <w:b/>
                <w:sz w:val="32"/>
                <w:szCs w:val="28"/>
                <w:lang w:val="uk-UA"/>
              </w:rPr>
            </w:pPr>
            <w:r>
              <w:rPr>
                <w:rFonts w:ascii="Times New Roman" w:hAnsi="Times New Roman" w:cs="Times New Roman"/>
                <w:b/>
                <w:sz w:val="32"/>
                <w:szCs w:val="28"/>
                <w:lang w:val="uk-UA"/>
              </w:rPr>
              <w:t>Час</w:t>
            </w:r>
          </w:p>
        </w:tc>
        <w:tc>
          <w:tcPr>
            <w:tcW w:w="3402" w:type="dxa"/>
          </w:tcPr>
          <w:p w14:paraId="43DA5B49" w14:textId="77777777" w:rsidR="005E6074" w:rsidRDefault="005E6074" w:rsidP="005E6074">
            <w:pPr>
              <w:ind w:left="-1560" w:firstLine="1452"/>
              <w:jc w:val="center"/>
              <w:rPr>
                <w:rFonts w:ascii="Times New Roman" w:hAnsi="Times New Roman" w:cs="Times New Roman"/>
                <w:b/>
                <w:sz w:val="32"/>
                <w:szCs w:val="28"/>
                <w:lang w:val="uk-UA"/>
              </w:rPr>
            </w:pPr>
            <w:r>
              <w:rPr>
                <w:rFonts w:ascii="Times New Roman" w:hAnsi="Times New Roman" w:cs="Times New Roman"/>
                <w:b/>
                <w:sz w:val="32"/>
                <w:szCs w:val="28"/>
                <w:lang w:val="uk-UA"/>
              </w:rPr>
              <w:t>Ресурси</w:t>
            </w:r>
          </w:p>
          <w:p w14:paraId="2AECCA4D" w14:textId="77777777" w:rsidR="005E6074" w:rsidRDefault="005E6074" w:rsidP="005E6074">
            <w:pPr>
              <w:ind w:left="-1560" w:firstLine="1452"/>
              <w:jc w:val="center"/>
              <w:rPr>
                <w:rFonts w:ascii="Times New Roman" w:hAnsi="Times New Roman" w:cs="Times New Roman"/>
                <w:b/>
                <w:sz w:val="32"/>
                <w:szCs w:val="28"/>
                <w:lang w:val="uk-UA"/>
              </w:rPr>
            </w:pPr>
            <w:r>
              <w:rPr>
                <w:rFonts w:ascii="Times New Roman" w:hAnsi="Times New Roman" w:cs="Times New Roman"/>
                <w:b/>
                <w:sz w:val="32"/>
                <w:szCs w:val="28"/>
                <w:lang w:val="uk-UA"/>
              </w:rPr>
              <w:t xml:space="preserve">забезпечення             </w:t>
            </w:r>
          </w:p>
        </w:tc>
      </w:tr>
      <w:tr w:rsidR="005E6074" w14:paraId="7122A068" w14:textId="77777777" w:rsidTr="005E6074">
        <w:tc>
          <w:tcPr>
            <w:tcW w:w="674" w:type="dxa"/>
          </w:tcPr>
          <w:p w14:paraId="489EFE16"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1</w:t>
            </w:r>
          </w:p>
        </w:tc>
        <w:tc>
          <w:tcPr>
            <w:tcW w:w="4744" w:type="dxa"/>
          </w:tcPr>
          <w:p w14:paraId="168661A5"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Відкриття тренінгу</w:t>
            </w:r>
          </w:p>
        </w:tc>
        <w:tc>
          <w:tcPr>
            <w:tcW w:w="820" w:type="dxa"/>
          </w:tcPr>
          <w:p w14:paraId="3C5CADA4"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4A7E36FB" w14:textId="77777777" w:rsid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Плакат із назвою</w:t>
            </w:r>
          </w:p>
          <w:p w14:paraId="6710232F"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 xml:space="preserve"> та метою</w:t>
            </w:r>
            <w:r w:rsidR="00E23758">
              <w:rPr>
                <w:rFonts w:ascii="Times New Roman" w:hAnsi="Times New Roman" w:cs="Times New Roman"/>
                <w:sz w:val="32"/>
                <w:szCs w:val="28"/>
                <w:lang w:val="uk-UA"/>
              </w:rPr>
              <w:t>.</w:t>
            </w:r>
          </w:p>
        </w:tc>
      </w:tr>
      <w:tr w:rsidR="005E6074" w14:paraId="6688332B" w14:textId="77777777" w:rsidTr="005E6074">
        <w:tc>
          <w:tcPr>
            <w:tcW w:w="674" w:type="dxa"/>
          </w:tcPr>
          <w:p w14:paraId="5870A9EB"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2</w:t>
            </w:r>
          </w:p>
        </w:tc>
        <w:tc>
          <w:tcPr>
            <w:tcW w:w="4744" w:type="dxa"/>
          </w:tcPr>
          <w:p w14:paraId="75338B30"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Привітання</w:t>
            </w:r>
            <w:r w:rsidRPr="00B200DF">
              <w:rPr>
                <w:rFonts w:ascii="Times New Roman" w:hAnsi="Times New Roman" w:cs="Times New Roman"/>
                <w:sz w:val="32"/>
                <w:szCs w:val="28"/>
                <w:lang w:val="en-US"/>
              </w:rPr>
              <w:t>/</w:t>
            </w:r>
            <w:r w:rsidRPr="00B200DF">
              <w:rPr>
                <w:rFonts w:ascii="Times New Roman" w:hAnsi="Times New Roman" w:cs="Times New Roman"/>
                <w:sz w:val="32"/>
                <w:szCs w:val="28"/>
                <w:lang w:val="uk-UA"/>
              </w:rPr>
              <w:t>знайомство</w:t>
            </w:r>
          </w:p>
        </w:tc>
        <w:tc>
          <w:tcPr>
            <w:tcW w:w="820" w:type="dxa"/>
          </w:tcPr>
          <w:p w14:paraId="556FA314"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36D00CCF" w14:textId="77777777" w:rsidR="005E6074" w:rsidRDefault="005E6074" w:rsidP="005E6074">
            <w:pPr>
              <w:rPr>
                <w:rFonts w:ascii="Times New Roman" w:hAnsi="Times New Roman" w:cs="Times New Roman"/>
                <w:b/>
                <w:sz w:val="32"/>
                <w:szCs w:val="28"/>
                <w:lang w:val="uk-UA"/>
              </w:rPr>
            </w:pPr>
          </w:p>
        </w:tc>
      </w:tr>
      <w:tr w:rsidR="005E6074" w14:paraId="760E85E4" w14:textId="77777777" w:rsidTr="005E6074">
        <w:tc>
          <w:tcPr>
            <w:tcW w:w="674" w:type="dxa"/>
          </w:tcPr>
          <w:p w14:paraId="121FEDE3"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3</w:t>
            </w:r>
          </w:p>
        </w:tc>
        <w:tc>
          <w:tcPr>
            <w:tcW w:w="4744" w:type="dxa"/>
          </w:tcPr>
          <w:p w14:paraId="6DF5DB34"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Вироблення групових правил роботи. Вправа «</w:t>
            </w:r>
            <w:r w:rsidR="00593C89" w:rsidRPr="00593C89">
              <w:rPr>
                <w:rFonts w:ascii="Times New Roman" w:hAnsi="Times New Roman" w:cs="Times New Roman"/>
                <w:sz w:val="32"/>
                <w:szCs w:val="28"/>
                <w:lang w:val="uk-UA"/>
              </w:rPr>
              <w:t>Правила групи</w:t>
            </w:r>
            <w:r w:rsidRPr="00B200DF">
              <w:rPr>
                <w:rFonts w:ascii="Times New Roman" w:hAnsi="Times New Roman" w:cs="Times New Roman"/>
                <w:sz w:val="32"/>
                <w:szCs w:val="28"/>
                <w:lang w:val="uk-UA"/>
              </w:rPr>
              <w:t xml:space="preserve">» </w:t>
            </w:r>
          </w:p>
        </w:tc>
        <w:tc>
          <w:tcPr>
            <w:tcW w:w="820" w:type="dxa"/>
          </w:tcPr>
          <w:p w14:paraId="0BE74D82"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43953231" w14:textId="77777777" w:rsidR="007A17E4" w:rsidRPr="007A17E4" w:rsidRDefault="007A17E4" w:rsidP="007A17E4">
            <w:pPr>
              <w:rPr>
                <w:rFonts w:ascii="Times New Roman" w:hAnsi="Times New Roman" w:cs="Times New Roman"/>
                <w:sz w:val="32"/>
                <w:szCs w:val="28"/>
                <w:lang w:val="uk-UA"/>
              </w:rPr>
            </w:pPr>
            <w:r w:rsidRPr="007A17E4">
              <w:rPr>
                <w:rFonts w:ascii="Times New Roman" w:hAnsi="Times New Roman" w:cs="Times New Roman"/>
                <w:sz w:val="32"/>
                <w:szCs w:val="28"/>
                <w:lang w:val="uk-UA"/>
              </w:rPr>
              <w:t xml:space="preserve">Аркуш </w:t>
            </w:r>
            <w:proofErr w:type="spellStart"/>
            <w:r w:rsidRPr="007A17E4">
              <w:rPr>
                <w:rFonts w:ascii="Times New Roman" w:hAnsi="Times New Roman" w:cs="Times New Roman"/>
                <w:sz w:val="32"/>
                <w:szCs w:val="28"/>
                <w:lang w:val="uk-UA"/>
              </w:rPr>
              <w:t>фліпчарту</w:t>
            </w:r>
            <w:proofErr w:type="spellEnd"/>
            <w:r w:rsidRPr="007A17E4">
              <w:rPr>
                <w:rFonts w:ascii="Times New Roman" w:hAnsi="Times New Roman" w:cs="Times New Roman"/>
                <w:sz w:val="32"/>
                <w:szCs w:val="28"/>
                <w:lang w:val="uk-UA"/>
              </w:rPr>
              <w:t>, аркуш паперу</w:t>
            </w:r>
          </w:p>
          <w:p w14:paraId="4DB363F5" w14:textId="77777777" w:rsidR="005E6074" w:rsidRPr="007A17E4" w:rsidRDefault="00E23758" w:rsidP="007A17E4">
            <w:pPr>
              <w:rPr>
                <w:rFonts w:ascii="Times New Roman" w:hAnsi="Times New Roman" w:cs="Times New Roman"/>
                <w:sz w:val="32"/>
                <w:szCs w:val="28"/>
                <w:lang w:val="uk-UA"/>
              </w:rPr>
            </w:pPr>
            <w:r>
              <w:rPr>
                <w:rFonts w:ascii="Times New Roman" w:hAnsi="Times New Roman" w:cs="Times New Roman"/>
                <w:sz w:val="32"/>
                <w:szCs w:val="28"/>
                <w:lang w:val="uk-UA"/>
              </w:rPr>
              <w:t>А5, маркери.</w:t>
            </w:r>
          </w:p>
        </w:tc>
      </w:tr>
      <w:tr w:rsidR="005E6074" w14:paraId="34BA4853" w14:textId="77777777" w:rsidTr="005E6074">
        <w:tc>
          <w:tcPr>
            <w:tcW w:w="674" w:type="dxa"/>
          </w:tcPr>
          <w:p w14:paraId="26337E81"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4</w:t>
            </w:r>
          </w:p>
        </w:tc>
        <w:tc>
          <w:tcPr>
            <w:tcW w:w="4744" w:type="dxa"/>
          </w:tcPr>
          <w:p w14:paraId="2088EC50"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 xml:space="preserve">Визначення очікувань учасників. </w:t>
            </w:r>
            <w:r w:rsidR="00593C89" w:rsidRPr="00593C89">
              <w:rPr>
                <w:rFonts w:ascii="Times New Roman" w:hAnsi="Times New Roman" w:cs="Times New Roman"/>
                <w:sz w:val="32"/>
                <w:szCs w:val="28"/>
                <w:lang w:val="uk-UA"/>
              </w:rPr>
              <w:t xml:space="preserve">Вправа </w:t>
            </w:r>
            <w:r w:rsidRPr="00B200DF">
              <w:rPr>
                <w:rFonts w:ascii="Times New Roman" w:hAnsi="Times New Roman" w:cs="Times New Roman"/>
                <w:sz w:val="32"/>
                <w:szCs w:val="28"/>
                <w:lang w:val="uk-UA"/>
              </w:rPr>
              <w:t>«</w:t>
            </w:r>
            <w:r w:rsidR="00593C89" w:rsidRPr="00593C89">
              <w:rPr>
                <w:rFonts w:ascii="Times New Roman" w:hAnsi="Times New Roman" w:cs="Times New Roman"/>
                <w:sz w:val="32"/>
                <w:szCs w:val="28"/>
                <w:lang w:val="uk-UA"/>
              </w:rPr>
              <w:t>Очікування</w:t>
            </w:r>
            <w:r w:rsidRPr="00B200DF">
              <w:rPr>
                <w:rFonts w:ascii="Times New Roman" w:hAnsi="Times New Roman" w:cs="Times New Roman"/>
                <w:sz w:val="32"/>
                <w:szCs w:val="28"/>
                <w:lang w:val="uk-UA"/>
              </w:rPr>
              <w:t>»</w:t>
            </w:r>
          </w:p>
        </w:tc>
        <w:tc>
          <w:tcPr>
            <w:tcW w:w="820" w:type="dxa"/>
          </w:tcPr>
          <w:p w14:paraId="3FDE7D8C"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55833E72" w14:textId="77777777" w:rsidR="00E23758" w:rsidRPr="00E23758" w:rsidRDefault="00E23758" w:rsidP="00E23758">
            <w:pPr>
              <w:rPr>
                <w:rFonts w:ascii="Times New Roman" w:hAnsi="Times New Roman" w:cs="Times New Roman"/>
                <w:sz w:val="32"/>
                <w:szCs w:val="28"/>
                <w:lang w:val="uk-UA"/>
              </w:rPr>
            </w:pPr>
            <w:r w:rsidRPr="00E23758">
              <w:rPr>
                <w:rFonts w:ascii="Times New Roman" w:hAnsi="Times New Roman" w:cs="Times New Roman"/>
                <w:sz w:val="32"/>
                <w:szCs w:val="28"/>
                <w:lang w:val="uk-UA"/>
              </w:rPr>
              <w:t xml:space="preserve">Плакат </w:t>
            </w:r>
            <w:proofErr w:type="spellStart"/>
            <w:r w:rsidRPr="00E23758">
              <w:rPr>
                <w:rFonts w:ascii="Times New Roman" w:hAnsi="Times New Roman" w:cs="Times New Roman"/>
                <w:sz w:val="32"/>
                <w:szCs w:val="28"/>
                <w:lang w:val="uk-UA"/>
              </w:rPr>
              <w:t>фліпчарту</w:t>
            </w:r>
            <w:proofErr w:type="spellEnd"/>
            <w:r w:rsidRPr="00E23758">
              <w:rPr>
                <w:rFonts w:ascii="Times New Roman" w:hAnsi="Times New Roman" w:cs="Times New Roman"/>
                <w:sz w:val="32"/>
                <w:szCs w:val="28"/>
                <w:lang w:val="uk-UA"/>
              </w:rPr>
              <w:t xml:space="preserve"> «Наші очікування»</w:t>
            </w:r>
          </w:p>
          <w:p w14:paraId="26FF8C68" w14:textId="77777777" w:rsidR="005E6074" w:rsidRDefault="00E23758" w:rsidP="00E23758">
            <w:pPr>
              <w:rPr>
                <w:rFonts w:ascii="Times New Roman" w:hAnsi="Times New Roman" w:cs="Times New Roman"/>
                <w:b/>
                <w:sz w:val="32"/>
                <w:szCs w:val="28"/>
                <w:lang w:val="uk-UA"/>
              </w:rPr>
            </w:pPr>
            <w:r w:rsidRPr="00E23758">
              <w:rPr>
                <w:rFonts w:ascii="Times New Roman" w:hAnsi="Times New Roman" w:cs="Times New Roman"/>
                <w:sz w:val="32"/>
                <w:szCs w:val="28"/>
                <w:lang w:val="uk-UA"/>
              </w:rPr>
              <w:t>із малюнком</w:t>
            </w:r>
            <w:r>
              <w:rPr>
                <w:rFonts w:ascii="Times New Roman" w:hAnsi="Times New Roman" w:cs="Times New Roman"/>
                <w:sz w:val="32"/>
                <w:szCs w:val="28"/>
                <w:lang w:val="uk-UA"/>
              </w:rPr>
              <w:t xml:space="preserve"> піщаного годинника</w:t>
            </w:r>
            <w:r w:rsidRPr="00E23758">
              <w:rPr>
                <w:rFonts w:ascii="Times New Roman" w:hAnsi="Times New Roman" w:cs="Times New Roman"/>
                <w:sz w:val="32"/>
                <w:szCs w:val="28"/>
                <w:lang w:val="uk-UA"/>
              </w:rPr>
              <w:t>, стікери, маркери</w:t>
            </w:r>
            <w:r>
              <w:rPr>
                <w:rFonts w:ascii="Times New Roman" w:hAnsi="Times New Roman" w:cs="Times New Roman"/>
                <w:sz w:val="32"/>
                <w:szCs w:val="28"/>
                <w:lang w:val="uk-UA"/>
              </w:rPr>
              <w:t>.</w:t>
            </w:r>
          </w:p>
        </w:tc>
      </w:tr>
      <w:tr w:rsidR="005E6074" w14:paraId="50DB3B52" w14:textId="77777777" w:rsidTr="005E6074">
        <w:tc>
          <w:tcPr>
            <w:tcW w:w="674" w:type="dxa"/>
          </w:tcPr>
          <w:p w14:paraId="69756A1F"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5</w:t>
            </w:r>
          </w:p>
        </w:tc>
        <w:tc>
          <w:tcPr>
            <w:tcW w:w="4744" w:type="dxa"/>
          </w:tcPr>
          <w:p w14:paraId="58751C86"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Міні-лекція «Такий цікавий світ професій»</w:t>
            </w:r>
          </w:p>
        </w:tc>
        <w:tc>
          <w:tcPr>
            <w:tcW w:w="820" w:type="dxa"/>
          </w:tcPr>
          <w:p w14:paraId="1FD424C9"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28940046"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Текст міні-лекції</w:t>
            </w:r>
            <w:r w:rsidR="00E23758">
              <w:rPr>
                <w:rFonts w:ascii="Times New Roman" w:hAnsi="Times New Roman" w:cs="Times New Roman"/>
                <w:sz w:val="32"/>
                <w:szCs w:val="28"/>
                <w:lang w:val="uk-UA"/>
              </w:rPr>
              <w:t>.</w:t>
            </w:r>
          </w:p>
        </w:tc>
      </w:tr>
      <w:tr w:rsidR="005E6074" w14:paraId="2568EFC8" w14:textId="77777777" w:rsidTr="005E6074">
        <w:tc>
          <w:tcPr>
            <w:tcW w:w="674" w:type="dxa"/>
          </w:tcPr>
          <w:p w14:paraId="057F93FB" w14:textId="77777777" w:rsidR="005E6074" w:rsidRPr="00B200DF" w:rsidRDefault="005E6074"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6</w:t>
            </w:r>
          </w:p>
        </w:tc>
        <w:tc>
          <w:tcPr>
            <w:tcW w:w="4744" w:type="dxa"/>
          </w:tcPr>
          <w:p w14:paraId="0A5CB9D6" w14:textId="77777777" w:rsidR="005E6074" w:rsidRPr="00B200DF" w:rsidRDefault="007A069C"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Рольова гра «Повітряна куля»</w:t>
            </w:r>
          </w:p>
        </w:tc>
        <w:tc>
          <w:tcPr>
            <w:tcW w:w="820" w:type="dxa"/>
          </w:tcPr>
          <w:p w14:paraId="2251FC51"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3E498465" w14:textId="77777777" w:rsidR="005E6074" w:rsidRPr="00E23758" w:rsidRDefault="00E23758" w:rsidP="005E6074">
            <w:pPr>
              <w:rPr>
                <w:rFonts w:ascii="Times New Roman" w:hAnsi="Times New Roman" w:cs="Times New Roman"/>
                <w:sz w:val="32"/>
                <w:szCs w:val="28"/>
                <w:lang w:val="uk-UA"/>
              </w:rPr>
            </w:pPr>
            <w:r w:rsidRPr="00E23758">
              <w:rPr>
                <w:rFonts w:ascii="Times New Roman" w:hAnsi="Times New Roman" w:cs="Times New Roman"/>
                <w:sz w:val="32"/>
                <w:szCs w:val="28"/>
                <w:lang w:val="uk-UA"/>
              </w:rPr>
              <w:t>Повітряні кульки</w:t>
            </w:r>
          </w:p>
        </w:tc>
      </w:tr>
      <w:tr w:rsidR="005E6074" w14:paraId="409DA597" w14:textId="77777777" w:rsidTr="005E6074">
        <w:tc>
          <w:tcPr>
            <w:tcW w:w="674" w:type="dxa"/>
          </w:tcPr>
          <w:p w14:paraId="45C3A45F" w14:textId="77777777" w:rsidR="005E6074" w:rsidRPr="00B200DF" w:rsidRDefault="007A069C"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lastRenderedPageBreak/>
              <w:t>7</w:t>
            </w:r>
          </w:p>
        </w:tc>
        <w:tc>
          <w:tcPr>
            <w:tcW w:w="4744" w:type="dxa"/>
          </w:tcPr>
          <w:p w14:paraId="7D85ACBF" w14:textId="77777777" w:rsidR="005E6074" w:rsidRPr="00B200DF" w:rsidRDefault="007A069C"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Вправа «Компас професій»</w:t>
            </w:r>
          </w:p>
        </w:tc>
        <w:tc>
          <w:tcPr>
            <w:tcW w:w="820" w:type="dxa"/>
          </w:tcPr>
          <w:p w14:paraId="0C410C3B" w14:textId="77777777" w:rsidR="005E6074"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367EFC31" w14:textId="77777777" w:rsidR="005E6074" w:rsidRDefault="005E6074" w:rsidP="005E6074">
            <w:pPr>
              <w:rPr>
                <w:rFonts w:ascii="Times New Roman" w:hAnsi="Times New Roman" w:cs="Times New Roman"/>
                <w:b/>
                <w:sz w:val="32"/>
                <w:szCs w:val="28"/>
                <w:lang w:val="uk-UA"/>
              </w:rPr>
            </w:pPr>
          </w:p>
        </w:tc>
      </w:tr>
      <w:tr w:rsidR="007A069C" w14:paraId="47E9F0BC" w14:textId="77777777" w:rsidTr="005E6074">
        <w:tc>
          <w:tcPr>
            <w:tcW w:w="674" w:type="dxa"/>
          </w:tcPr>
          <w:p w14:paraId="7AE657C3" w14:textId="77777777" w:rsidR="007A069C" w:rsidRPr="00B200DF" w:rsidRDefault="007A069C"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8</w:t>
            </w:r>
          </w:p>
        </w:tc>
        <w:tc>
          <w:tcPr>
            <w:tcW w:w="4744" w:type="dxa"/>
          </w:tcPr>
          <w:p w14:paraId="71C1BFBC" w14:textId="77777777" w:rsidR="007A069C" w:rsidRPr="00B200DF" w:rsidRDefault="007A069C"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Вправа «</w:t>
            </w:r>
            <w:r w:rsidR="00043182" w:rsidRPr="00043182">
              <w:rPr>
                <w:rFonts w:ascii="Times New Roman" w:hAnsi="Times New Roman" w:cs="Times New Roman"/>
                <w:sz w:val="32"/>
                <w:szCs w:val="28"/>
                <w:lang w:val="uk-UA"/>
              </w:rPr>
              <w:t>Відгадай професію</w:t>
            </w:r>
            <w:r w:rsidRPr="00B200DF">
              <w:rPr>
                <w:rFonts w:ascii="Times New Roman" w:hAnsi="Times New Roman" w:cs="Times New Roman"/>
                <w:sz w:val="32"/>
                <w:szCs w:val="28"/>
                <w:lang w:val="uk-UA"/>
              </w:rPr>
              <w:t>»</w:t>
            </w:r>
          </w:p>
        </w:tc>
        <w:tc>
          <w:tcPr>
            <w:tcW w:w="820" w:type="dxa"/>
          </w:tcPr>
          <w:p w14:paraId="30E57EB7" w14:textId="77777777" w:rsidR="007A069C"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6F3B1037" w14:textId="77777777" w:rsidR="007A069C" w:rsidRDefault="007A069C" w:rsidP="005E6074">
            <w:pPr>
              <w:rPr>
                <w:rFonts w:ascii="Times New Roman" w:hAnsi="Times New Roman" w:cs="Times New Roman"/>
                <w:b/>
                <w:sz w:val="32"/>
                <w:szCs w:val="28"/>
                <w:lang w:val="uk-UA"/>
              </w:rPr>
            </w:pPr>
          </w:p>
        </w:tc>
      </w:tr>
      <w:tr w:rsidR="007A069C" w14:paraId="2B3966CE" w14:textId="77777777" w:rsidTr="005E6074">
        <w:tc>
          <w:tcPr>
            <w:tcW w:w="674" w:type="dxa"/>
          </w:tcPr>
          <w:p w14:paraId="74C545B8" w14:textId="77777777" w:rsidR="007A069C" w:rsidRPr="00B200DF" w:rsidRDefault="007A069C"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9</w:t>
            </w:r>
          </w:p>
        </w:tc>
        <w:tc>
          <w:tcPr>
            <w:tcW w:w="4744" w:type="dxa"/>
          </w:tcPr>
          <w:p w14:paraId="4F10937C" w14:textId="77777777" w:rsidR="007A069C" w:rsidRPr="00B200DF" w:rsidRDefault="007A069C"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Кросворд «Світ професій»</w:t>
            </w:r>
          </w:p>
        </w:tc>
        <w:tc>
          <w:tcPr>
            <w:tcW w:w="820" w:type="dxa"/>
          </w:tcPr>
          <w:p w14:paraId="49F6EEC3" w14:textId="77777777" w:rsidR="007A069C"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21328C34" w14:textId="77777777" w:rsidR="007A069C" w:rsidRPr="007A17E4" w:rsidRDefault="007A17E4" w:rsidP="007A17E4">
            <w:pPr>
              <w:rPr>
                <w:rFonts w:ascii="Times New Roman" w:hAnsi="Times New Roman" w:cs="Times New Roman"/>
                <w:sz w:val="32"/>
                <w:szCs w:val="28"/>
                <w:lang w:val="uk-UA"/>
              </w:rPr>
            </w:pPr>
            <w:r>
              <w:rPr>
                <w:rFonts w:ascii="Times New Roman" w:hAnsi="Times New Roman" w:cs="Times New Roman"/>
                <w:sz w:val="32"/>
                <w:szCs w:val="28"/>
                <w:lang w:val="uk-UA"/>
              </w:rPr>
              <w:t>Плакат «</w:t>
            </w:r>
            <w:r w:rsidRPr="007A17E4">
              <w:rPr>
                <w:rFonts w:ascii="Times New Roman" w:hAnsi="Times New Roman" w:cs="Times New Roman"/>
                <w:sz w:val="32"/>
                <w:szCs w:val="28"/>
                <w:lang w:val="uk-UA"/>
              </w:rPr>
              <w:t>Кросворд</w:t>
            </w:r>
            <w:r>
              <w:rPr>
                <w:rFonts w:ascii="Times New Roman" w:hAnsi="Times New Roman" w:cs="Times New Roman"/>
                <w:sz w:val="32"/>
                <w:szCs w:val="28"/>
                <w:lang w:val="uk-UA"/>
              </w:rPr>
              <w:t>»</w:t>
            </w:r>
          </w:p>
        </w:tc>
      </w:tr>
      <w:tr w:rsidR="007A069C" w14:paraId="3C05087F" w14:textId="77777777" w:rsidTr="005E6074">
        <w:tc>
          <w:tcPr>
            <w:tcW w:w="674" w:type="dxa"/>
          </w:tcPr>
          <w:p w14:paraId="5429C45A" w14:textId="77777777" w:rsidR="007A069C" w:rsidRPr="00B200DF" w:rsidRDefault="007A069C"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10</w:t>
            </w:r>
          </w:p>
        </w:tc>
        <w:tc>
          <w:tcPr>
            <w:tcW w:w="4744" w:type="dxa"/>
          </w:tcPr>
          <w:p w14:paraId="615E9087" w14:textId="77777777" w:rsidR="007A069C" w:rsidRPr="00B200DF" w:rsidRDefault="00B200DF" w:rsidP="005E6074">
            <w:pPr>
              <w:rPr>
                <w:rFonts w:ascii="Times New Roman" w:hAnsi="Times New Roman" w:cs="Times New Roman"/>
                <w:sz w:val="32"/>
                <w:szCs w:val="28"/>
                <w:lang w:val="uk-UA"/>
              </w:rPr>
            </w:pPr>
            <w:r w:rsidRPr="00B200DF">
              <w:rPr>
                <w:rFonts w:ascii="Times New Roman" w:hAnsi="Times New Roman" w:cs="Times New Roman"/>
                <w:sz w:val="32"/>
                <w:szCs w:val="28"/>
                <w:lang w:val="uk-UA"/>
              </w:rPr>
              <w:t>Процедура прощання</w:t>
            </w:r>
          </w:p>
        </w:tc>
        <w:tc>
          <w:tcPr>
            <w:tcW w:w="820" w:type="dxa"/>
          </w:tcPr>
          <w:p w14:paraId="03DB7119" w14:textId="77777777" w:rsidR="007A069C" w:rsidRPr="007A17E4" w:rsidRDefault="007A17E4" w:rsidP="005E6074">
            <w:pPr>
              <w:rPr>
                <w:rFonts w:ascii="Times New Roman" w:hAnsi="Times New Roman" w:cs="Times New Roman"/>
                <w:sz w:val="32"/>
                <w:szCs w:val="28"/>
                <w:lang w:val="uk-UA"/>
              </w:rPr>
            </w:pPr>
            <w:r w:rsidRPr="007A17E4">
              <w:rPr>
                <w:rFonts w:ascii="Times New Roman" w:hAnsi="Times New Roman" w:cs="Times New Roman"/>
                <w:sz w:val="32"/>
                <w:szCs w:val="28"/>
                <w:lang w:val="uk-UA"/>
              </w:rPr>
              <w:t>5хв.</w:t>
            </w:r>
          </w:p>
        </w:tc>
        <w:tc>
          <w:tcPr>
            <w:tcW w:w="3402" w:type="dxa"/>
          </w:tcPr>
          <w:p w14:paraId="148E8EB2" w14:textId="77777777" w:rsidR="007A069C" w:rsidRDefault="007A069C" w:rsidP="005E6074">
            <w:pPr>
              <w:rPr>
                <w:rFonts w:ascii="Times New Roman" w:hAnsi="Times New Roman" w:cs="Times New Roman"/>
                <w:b/>
                <w:sz w:val="32"/>
                <w:szCs w:val="28"/>
                <w:lang w:val="uk-UA"/>
              </w:rPr>
            </w:pPr>
          </w:p>
        </w:tc>
      </w:tr>
    </w:tbl>
    <w:p w14:paraId="2823D511" w14:textId="77777777" w:rsidR="001C562E" w:rsidRDefault="001C562E" w:rsidP="001C562E">
      <w:pPr>
        <w:pStyle w:val="a3"/>
        <w:rPr>
          <w:rFonts w:ascii="Times New Roman" w:hAnsi="Times New Roman" w:cs="Times New Roman"/>
          <w:b/>
          <w:i/>
          <w:sz w:val="32"/>
          <w:szCs w:val="32"/>
          <w:lang w:val="uk-UA"/>
        </w:rPr>
      </w:pPr>
    </w:p>
    <w:p w14:paraId="01B1BA5B" w14:textId="77777777" w:rsidR="005E6074" w:rsidRPr="00043182" w:rsidRDefault="00D5493E" w:rsidP="001C562E">
      <w:pPr>
        <w:pStyle w:val="a3"/>
        <w:rPr>
          <w:rFonts w:ascii="Times New Roman" w:hAnsi="Times New Roman" w:cs="Times New Roman"/>
          <w:b/>
          <w:i/>
          <w:sz w:val="32"/>
          <w:szCs w:val="32"/>
          <w:lang w:val="uk-UA"/>
        </w:rPr>
      </w:pPr>
      <w:r w:rsidRPr="00043182">
        <w:rPr>
          <w:i/>
          <w:noProof/>
          <w:sz w:val="32"/>
          <w:szCs w:val="32"/>
          <w:lang w:val="en-US"/>
        </w:rPr>
        <w:drawing>
          <wp:anchor distT="0" distB="0" distL="114300" distR="114300" simplePos="0" relativeHeight="251666432" behindDoc="1" locked="0" layoutInCell="1" allowOverlap="1" wp14:anchorId="4024D5B8" wp14:editId="6027B7BA">
            <wp:simplePos x="0" y="0"/>
            <wp:positionH relativeFrom="column">
              <wp:posOffset>-501015</wp:posOffset>
            </wp:positionH>
            <wp:positionV relativeFrom="paragraph">
              <wp:posOffset>398780</wp:posOffset>
            </wp:positionV>
            <wp:extent cx="3078480" cy="2220595"/>
            <wp:effectExtent l="0" t="0" r="7620" b="8255"/>
            <wp:wrapTight wrapText="bothSides">
              <wp:wrapPolygon edited="0">
                <wp:start x="0" y="0"/>
                <wp:lineTo x="0" y="21495"/>
                <wp:lineTo x="21520" y="21495"/>
                <wp:lineTo x="21520" y="0"/>
                <wp:lineTo x="0" y="0"/>
              </wp:wrapPolygon>
            </wp:wrapTight>
            <wp:docPr id="10" name="Рисунок 10"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в’язане зображенн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480" cy="2220595"/>
                    </a:xfrm>
                    <a:prstGeom prst="rect">
                      <a:avLst/>
                    </a:prstGeom>
                    <a:noFill/>
                    <a:ln>
                      <a:noFill/>
                    </a:ln>
                  </pic:spPr>
                </pic:pic>
              </a:graphicData>
            </a:graphic>
          </wp:anchor>
        </w:drawing>
      </w:r>
      <w:r w:rsidR="001C562E">
        <w:rPr>
          <w:rFonts w:ascii="Times New Roman" w:hAnsi="Times New Roman" w:cs="Times New Roman"/>
          <w:b/>
          <w:i/>
          <w:sz w:val="32"/>
          <w:szCs w:val="32"/>
          <w:lang w:val="uk-UA"/>
        </w:rPr>
        <w:t>1.</w:t>
      </w:r>
      <w:r w:rsidR="00593C89" w:rsidRPr="00043182">
        <w:rPr>
          <w:rFonts w:ascii="Times New Roman" w:hAnsi="Times New Roman" w:cs="Times New Roman"/>
          <w:b/>
          <w:i/>
          <w:sz w:val="32"/>
          <w:szCs w:val="32"/>
          <w:lang w:val="uk-UA"/>
        </w:rPr>
        <w:t>Відкриття тренінгу</w:t>
      </w:r>
    </w:p>
    <w:p w14:paraId="1A46EBFC" w14:textId="77777777" w:rsidR="00DB3407" w:rsidRDefault="00DB3407" w:rsidP="00DB3407">
      <w:pPr>
        <w:spacing w:after="0"/>
        <w:ind w:left="3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Добрий день! Вітаю всіх присутніх в цій аудиторії на нашому занятті з профорієнтації, яке має тему: «Крокуємо в майбутнє». </w:t>
      </w:r>
    </w:p>
    <w:p w14:paraId="2DD7DB7F" w14:textId="77777777" w:rsidR="00815BD9" w:rsidRPr="00815BD9" w:rsidRDefault="00032DFE" w:rsidP="00593C89">
      <w:pPr>
        <w:spacing w:after="0"/>
        <w:ind w:left="-567" w:firstLine="567"/>
        <w:jc w:val="both"/>
        <w:rPr>
          <w:rFonts w:ascii="Times New Roman" w:hAnsi="Times New Roman" w:cs="Times New Roman"/>
          <w:sz w:val="28"/>
          <w:szCs w:val="28"/>
          <w:lang w:val="uk-UA"/>
        </w:rPr>
      </w:pPr>
      <w:r w:rsidRPr="00032DFE">
        <w:rPr>
          <w:rFonts w:ascii="Times New Roman" w:hAnsi="Times New Roman" w:cs="Times New Roman"/>
          <w:sz w:val="28"/>
          <w:szCs w:val="28"/>
          <w:lang w:val="uk-UA"/>
        </w:rPr>
        <w:t>Вибір майбутньої професії – тема</w:t>
      </w:r>
      <w:r>
        <w:rPr>
          <w:rFonts w:ascii="Times New Roman" w:hAnsi="Times New Roman" w:cs="Times New Roman"/>
          <w:sz w:val="28"/>
          <w:szCs w:val="28"/>
          <w:lang w:val="uk-UA"/>
        </w:rPr>
        <w:t xml:space="preserve"> актуальної розмови для кожної людини</w:t>
      </w:r>
      <w:r w:rsidRPr="00032DFE">
        <w:rPr>
          <w:rFonts w:ascii="Times New Roman" w:hAnsi="Times New Roman" w:cs="Times New Roman"/>
          <w:sz w:val="28"/>
          <w:szCs w:val="28"/>
          <w:lang w:val="uk-UA"/>
        </w:rPr>
        <w:t>, бо це одне з найважливіших питань у житті, від якого багато в чому залежить подальша доля. Ця проблема</w:t>
      </w:r>
      <w:r>
        <w:rPr>
          <w:rFonts w:ascii="Times New Roman" w:hAnsi="Times New Roman" w:cs="Times New Roman"/>
          <w:sz w:val="28"/>
          <w:szCs w:val="28"/>
          <w:lang w:val="uk-UA"/>
        </w:rPr>
        <w:t xml:space="preserve"> – задача з багатьма невідомими. Щ</w:t>
      </w:r>
      <w:r w:rsidRPr="00032DFE">
        <w:rPr>
          <w:rFonts w:ascii="Times New Roman" w:hAnsi="Times New Roman" w:cs="Times New Roman"/>
          <w:sz w:val="28"/>
          <w:szCs w:val="28"/>
          <w:lang w:val="uk-UA"/>
        </w:rPr>
        <w:t>о я добре вмію</w:t>
      </w:r>
      <w:r>
        <w:rPr>
          <w:rFonts w:ascii="Times New Roman" w:hAnsi="Times New Roman" w:cs="Times New Roman"/>
          <w:sz w:val="28"/>
          <w:szCs w:val="28"/>
          <w:lang w:val="uk-UA"/>
        </w:rPr>
        <w:t>?</w:t>
      </w:r>
      <w:r w:rsidRPr="00032DFE">
        <w:rPr>
          <w:rFonts w:ascii="Times New Roman" w:hAnsi="Times New Roman" w:cs="Times New Roman"/>
          <w:sz w:val="28"/>
          <w:szCs w:val="28"/>
          <w:lang w:val="uk-UA"/>
        </w:rPr>
        <w:t xml:space="preserve"> Чого хочу, а щ</w:t>
      </w:r>
      <w:r>
        <w:rPr>
          <w:rFonts w:ascii="Times New Roman" w:hAnsi="Times New Roman" w:cs="Times New Roman"/>
          <w:sz w:val="28"/>
          <w:szCs w:val="28"/>
          <w:lang w:val="uk-UA"/>
        </w:rPr>
        <w:t>о потрібно суспільству? На нашому тренінговому занятті</w:t>
      </w:r>
      <w:r w:rsidR="00DB3407">
        <w:rPr>
          <w:rFonts w:ascii="Times New Roman" w:hAnsi="Times New Roman" w:cs="Times New Roman"/>
          <w:sz w:val="28"/>
          <w:szCs w:val="28"/>
          <w:lang w:val="uk-UA"/>
        </w:rPr>
        <w:t xml:space="preserve"> ми спробуємо обговорити</w:t>
      </w:r>
      <w:r w:rsidRPr="00032DFE">
        <w:rPr>
          <w:rFonts w:ascii="Times New Roman" w:hAnsi="Times New Roman" w:cs="Times New Roman"/>
          <w:sz w:val="28"/>
          <w:szCs w:val="28"/>
          <w:lang w:val="uk-UA"/>
        </w:rPr>
        <w:t>, а можливо знайти</w:t>
      </w:r>
      <w:r w:rsidR="00815BD9">
        <w:rPr>
          <w:rFonts w:ascii="Times New Roman" w:hAnsi="Times New Roman" w:cs="Times New Roman"/>
          <w:sz w:val="28"/>
          <w:szCs w:val="28"/>
          <w:lang w:val="uk-UA"/>
        </w:rPr>
        <w:t xml:space="preserve"> засоби вирішення цієї задачі».</w:t>
      </w:r>
      <w:r w:rsidR="00DB3407">
        <w:rPr>
          <w:rFonts w:ascii="Times New Roman" w:hAnsi="Times New Roman" w:cs="Times New Roman"/>
          <w:sz w:val="28"/>
          <w:szCs w:val="28"/>
          <w:lang w:val="uk-UA"/>
        </w:rPr>
        <w:t xml:space="preserve"> Сподіваємося, що сьогоднішня зустріч поповнить ваші знання про світ професій, ви навчитеся правильно приймати рішення про вибір професії.</w:t>
      </w:r>
      <w:r w:rsidR="00815BD9">
        <w:rPr>
          <w:rFonts w:ascii="Times New Roman" w:hAnsi="Times New Roman" w:cs="Times New Roman"/>
          <w:sz w:val="28"/>
          <w:szCs w:val="28"/>
          <w:lang w:val="uk-UA"/>
        </w:rPr>
        <w:t xml:space="preserve"> </w:t>
      </w:r>
    </w:p>
    <w:p w14:paraId="4D0C636A" w14:textId="77777777" w:rsidR="00593C89" w:rsidRPr="00593C89" w:rsidRDefault="00593C89" w:rsidP="00593C89">
      <w:pPr>
        <w:ind w:left="-567" w:firstLine="567"/>
        <w:jc w:val="both"/>
        <w:rPr>
          <w:rFonts w:ascii="Times New Roman" w:hAnsi="Times New Roman" w:cs="Times New Roman"/>
          <w:sz w:val="28"/>
          <w:szCs w:val="28"/>
          <w:lang w:val="uk-UA"/>
        </w:rPr>
      </w:pPr>
      <w:r w:rsidRPr="00593C89">
        <w:rPr>
          <w:rFonts w:ascii="Times New Roman" w:hAnsi="Times New Roman" w:cs="Times New Roman"/>
          <w:sz w:val="28"/>
          <w:szCs w:val="28"/>
          <w:lang w:val="uk-UA"/>
        </w:rPr>
        <w:t>З приводу профорієнтації дозвольте  розповісти</w:t>
      </w:r>
      <w:r w:rsidR="00856C72">
        <w:rPr>
          <w:rFonts w:ascii="Times New Roman" w:hAnsi="Times New Roman" w:cs="Times New Roman"/>
          <w:sz w:val="28"/>
          <w:szCs w:val="28"/>
          <w:lang w:val="uk-UA"/>
        </w:rPr>
        <w:t xml:space="preserve"> одну притчу. Відомо, що тачка –</w:t>
      </w:r>
      <w:r w:rsidRPr="00593C89">
        <w:rPr>
          <w:rFonts w:ascii="Times New Roman" w:hAnsi="Times New Roman" w:cs="Times New Roman"/>
          <w:sz w:val="28"/>
          <w:szCs w:val="28"/>
          <w:lang w:val="uk-UA"/>
        </w:rPr>
        <w:t xml:space="preserve"> просте знаряддя для транспортування вантажів. Складається вона із вантажного кузова, одного або декількох коліс і рукоятки. Так от троє чоловіків, напружуючись щосили, везуть важкі тачки з </w:t>
      </w:r>
      <w:proofErr w:type="spellStart"/>
      <w:r w:rsidRPr="00593C89">
        <w:rPr>
          <w:rFonts w:ascii="Times New Roman" w:hAnsi="Times New Roman" w:cs="Times New Roman"/>
          <w:sz w:val="28"/>
          <w:szCs w:val="28"/>
          <w:lang w:val="uk-UA"/>
        </w:rPr>
        <w:t>каменями</w:t>
      </w:r>
      <w:proofErr w:type="spellEnd"/>
      <w:r w:rsidRPr="00593C89">
        <w:rPr>
          <w:rFonts w:ascii="Times New Roman" w:hAnsi="Times New Roman" w:cs="Times New Roman"/>
          <w:sz w:val="28"/>
          <w:szCs w:val="28"/>
          <w:lang w:val="uk-UA"/>
        </w:rPr>
        <w:t>. Перехожий ставить кожному з них одне і теж запитання: «Що ти робиш?»</w:t>
      </w:r>
    </w:p>
    <w:p w14:paraId="6F4EAFE6" w14:textId="77777777" w:rsidR="00593C89" w:rsidRPr="00593C89" w:rsidRDefault="00593C89" w:rsidP="00593C89">
      <w:pPr>
        <w:ind w:left="-567" w:firstLine="567"/>
        <w:jc w:val="both"/>
        <w:rPr>
          <w:rFonts w:ascii="Times New Roman" w:hAnsi="Times New Roman" w:cs="Times New Roman"/>
          <w:sz w:val="28"/>
          <w:szCs w:val="28"/>
          <w:lang w:val="uk-UA"/>
        </w:rPr>
      </w:pPr>
      <w:r w:rsidRPr="00593C89">
        <w:rPr>
          <w:rFonts w:ascii="Times New Roman" w:hAnsi="Times New Roman" w:cs="Times New Roman"/>
          <w:sz w:val="28"/>
          <w:szCs w:val="28"/>
          <w:lang w:val="uk-UA"/>
        </w:rPr>
        <w:t xml:space="preserve">Перший відповів: «Везу цю кляту тачку». Другий сказав: «Заробляю собі на хліб». А </w:t>
      </w:r>
      <w:r>
        <w:rPr>
          <w:rFonts w:ascii="Times New Roman" w:hAnsi="Times New Roman" w:cs="Times New Roman"/>
          <w:sz w:val="28"/>
          <w:szCs w:val="28"/>
          <w:lang w:val="uk-UA"/>
        </w:rPr>
        <w:t>третій же мовив: «Будую місто!»</w:t>
      </w:r>
    </w:p>
    <w:p w14:paraId="38BEF4F4" w14:textId="77777777" w:rsidR="00593C89" w:rsidRPr="00593C89" w:rsidRDefault="00593C89" w:rsidP="00593C89">
      <w:pPr>
        <w:ind w:left="-567" w:firstLine="567"/>
        <w:jc w:val="both"/>
        <w:rPr>
          <w:rFonts w:ascii="Times New Roman" w:hAnsi="Times New Roman" w:cs="Times New Roman"/>
          <w:sz w:val="28"/>
          <w:szCs w:val="28"/>
          <w:lang w:val="uk-UA"/>
        </w:rPr>
      </w:pPr>
      <w:r w:rsidRPr="00593C89">
        <w:rPr>
          <w:rFonts w:ascii="Times New Roman" w:hAnsi="Times New Roman" w:cs="Times New Roman"/>
          <w:sz w:val="28"/>
          <w:szCs w:val="28"/>
          <w:lang w:val="uk-UA"/>
        </w:rPr>
        <w:t>Три різні відповіді, хоча усі виконували одну й ту ж роботу. А розгадка цього ребусу лежить у площині мотивів. Для одного важливо заробляти гроші, для іншого робо</w:t>
      </w:r>
      <w:r w:rsidR="00856C72">
        <w:rPr>
          <w:rFonts w:ascii="Times New Roman" w:hAnsi="Times New Roman" w:cs="Times New Roman"/>
          <w:sz w:val="28"/>
          <w:szCs w:val="28"/>
          <w:lang w:val="uk-UA"/>
        </w:rPr>
        <w:t xml:space="preserve">та стає каторгою, а для когось – </w:t>
      </w:r>
      <w:r w:rsidRPr="00593C89">
        <w:rPr>
          <w:rFonts w:ascii="Times New Roman" w:hAnsi="Times New Roman" w:cs="Times New Roman"/>
          <w:sz w:val="28"/>
          <w:szCs w:val="28"/>
          <w:lang w:val="uk-UA"/>
        </w:rPr>
        <w:t xml:space="preserve"> це можливість реалізувати себе (у на</w:t>
      </w:r>
      <w:r>
        <w:rPr>
          <w:rFonts w:ascii="Times New Roman" w:hAnsi="Times New Roman" w:cs="Times New Roman"/>
          <w:sz w:val="28"/>
          <w:szCs w:val="28"/>
          <w:lang w:val="uk-UA"/>
        </w:rPr>
        <w:t xml:space="preserve">шій притчі </w:t>
      </w:r>
      <w:r w:rsidR="00856C72">
        <w:rPr>
          <w:rFonts w:ascii="Times New Roman" w:hAnsi="Times New Roman" w:cs="Times New Roman"/>
          <w:sz w:val="28"/>
          <w:szCs w:val="28"/>
          <w:lang w:val="uk-UA"/>
        </w:rPr>
        <w:t xml:space="preserve">– </w:t>
      </w:r>
      <w:r>
        <w:rPr>
          <w:rFonts w:ascii="Times New Roman" w:hAnsi="Times New Roman" w:cs="Times New Roman"/>
          <w:sz w:val="28"/>
          <w:szCs w:val="28"/>
          <w:lang w:val="uk-UA"/>
        </w:rPr>
        <w:t>побудувати місто).</w:t>
      </w:r>
    </w:p>
    <w:p w14:paraId="10C80BC9" w14:textId="77777777" w:rsidR="001C562E" w:rsidRDefault="00593C89" w:rsidP="00593C89">
      <w:pPr>
        <w:ind w:left="-567" w:firstLine="567"/>
        <w:jc w:val="both"/>
        <w:rPr>
          <w:rFonts w:ascii="Times New Roman" w:hAnsi="Times New Roman" w:cs="Times New Roman"/>
          <w:sz w:val="28"/>
          <w:szCs w:val="28"/>
          <w:lang w:val="uk-UA"/>
        </w:rPr>
      </w:pPr>
      <w:r w:rsidRPr="00593C89">
        <w:rPr>
          <w:rFonts w:ascii="Times New Roman" w:hAnsi="Times New Roman" w:cs="Times New Roman"/>
          <w:sz w:val="28"/>
          <w:szCs w:val="28"/>
          <w:lang w:val="uk-UA"/>
        </w:rPr>
        <w:t xml:space="preserve">Хтось із відомих казав: «якщо ви вдало </w:t>
      </w:r>
      <w:proofErr w:type="spellStart"/>
      <w:r w:rsidRPr="00593C89">
        <w:rPr>
          <w:rFonts w:ascii="Times New Roman" w:hAnsi="Times New Roman" w:cs="Times New Roman"/>
          <w:sz w:val="28"/>
          <w:szCs w:val="28"/>
          <w:lang w:val="uk-UA"/>
        </w:rPr>
        <w:t>оберете</w:t>
      </w:r>
      <w:proofErr w:type="spellEnd"/>
      <w:r w:rsidRPr="00593C89">
        <w:rPr>
          <w:rFonts w:ascii="Times New Roman" w:hAnsi="Times New Roman" w:cs="Times New Roman"/>
          <w:sz w:val="28"/>
          <w:szCs w:val="28"/>
          <w:lang w:val="uk-UA"/>
        </w:rPr>
        <w:t xml:space="preserve"> труд і докладете до нього душу, то щастя саме знайде вас». Посудіть, друзі: щодня людина проводить до восьми годин на день на своєму робочому місці, або ж виконує те, чого вимагає обрана нею професія, чи не так? Тож усім (і батькам, і випускникам шкіл) треба добре помізкувати, аби згодом вислів</w:t>
      </w:r>
      <w:r w:rsidR="001C562E">
        <w:rPr>
          <w:rFonts w:ascii="Times New Roman" w:hAnsi="Times New Roman" w:cs="Times New Roman"/>
          <w:sz w:val="28"/>
          <w:szCs w:val="28"/>
          <w:lang w:val="uk-UA"/>
        </w:rPr>
        <w:t>:</w:t>
      </w:r>
      <w:r w:rsidRPr="00593C89">
        <w:rPr>
          <w:rFonts w:ascii="Times New Roman" w:hAnsi="Times New Roman" w:cs="Times New Roman"/>
          <w:sz w:val="28"/>
          <w:szCs w:val="28"/>
          <w:lang w:val="uk-UA"/>
        </w:rPr>
        <w:t xml:space="preserve"> </w:t>
      </w:r>
    </w:p>
    <w:p w14:paraId="6578DB02" w14:textId="77777777" w:rsidR="00D54BF7" w:rsidRPr="001C562E" w:rsidRDefault="00593C89" w:rsidP="00593C89">
      <w:pPr>
        <w:ind w:left="-567" w:firstLine="567"/>
        <w:jc w:val="both"/>
        <w:rPr>
          <w:rFonts w:ascii="Times New Roman" w:hAnsi="Times New Roman" w:cs="Times New Roman"/>
          <w:b/>
          <w:i/>
          <w:sz w:val="32"/>
          <w:szCs w:val="32"/>
          <w:lang w:val="uk-UA"/>
        </w:rPr>
      </w:pPr>
      <w:r w:rsidRPr="001C562E">
        <w:rPr>
          <w:rFonts w:ascii="Times New Roman" w:hAnsi="Times New Roman" w:cs="Times New Roman"/>
          <w:b/>
          <w:i/>
          <w:sz w:val="32"/>
          <w:szCs w:val="32"/>
          <w:lang w:val="uk-UA"/>
        </w:rPr>
        <w:t>«На роботу як на свято» набув реального сенсу</w:t>
      </w:r>
      <w:r w:rsidR="001C562E">
        <w:rPr>
          <w:rFonts w:ascii="Times New Roman" w:hAnsi="Times New Roman" w:cs="Times New Roman"/>
          <w:b/>
          <w:i/>
          <w:sz w:val="32"/>
          <w:szCs w:val="32"/>
          <w:lang w:val="uk-UA"/>
        </w:rPr>
        <w:t>.</w:t>
      </w:r>
    </w:p>
    <w:p w14:paraId="6876D662" w14:textId="77777777" w:rsidR="001C562E" w:rsidRDefault="001C562E" w:rsidP="001C562E">
      <w:pPr>
        <w:jc w:val="both"/>
        <w:rPr>
          <w:rFonts w:ascii="Times New Roman" w:hAnsi="Times New Roman" w:cs="Times New Roman"/>
          <w:b/>
          <w:i/>
          <w:sz w:val="32"/>
          <w:szCs w:val="32"/>
          <w:lang w:val="uk-UA"/>
        </w:rPr>
      </w:pPr>
    </w:p>
    <w:p w14:paraId="320B54B4" w14:textId="77777777" w:rsidR="00D54BF7" w:rsidRPr="00043182" w:rsidRDefault="00D54BF7" w:rsidP="00790BCE">
      <w:pPr>
        <w:ind w:left="360"/>
        <w:jc w:val="both"/>
        <w:rPr>
          <w:rFonts w:ascii="Times New Roman" w:hAnsi="Times New Roman" w:cs="Times New Roman"/>
          <w:b/>
          <w:i/>
          <w:sz w:val="32"/>
          <w:szCs w:val="32"/>
          <w:lang w:val="uk-UA"/>
        </w:rPr>
      </w:pPr>
      <w:r w:rsidRPr="00043182">
        <w:rPr>
          <w:rFonts w:ascii="Times New Roman" w:hAnsi="Times New Roman" w:cs="Times New Roman"/>
          <w:b/>
          <w:i/>
          <w:sz w:val="32"/>
          <w:szCs w:val="32"/>
          <w:lang w:val="uk-UA"/>
        </w:rPr>
        <w:t>2. Вправа на знайомство «Самопрезентація»</w:t>
      </w:r>
      <w:r w:rsidR="00AE34AA" w:rsidRPr="00043182">
        <w:rPr>
          <w:rFonts w:ascii="Times New Roman" w:hAnsi="Times New Roman" w:cs="Times New Roman"/>
          <w:b/>
          <w:i/>
          <w:sz w:val="32"/>
          <w:szCs w:val="32"/>
          <w:lang w:val="uk-UA"/>
        </w:rPr>
        <w:t>.</w:t>
      </w:r>
    </w:p>
    <w:p w14:paraId="77BD54D4" w14:textId="77777777" w:rsidR="00E46CC6" w:rsidRPr="00E46CC6" w:rsidRDefault="00D54BF7" w:rsidP="00593C89">
      <w:pPr>
        <w:ind w:left="-567" w:firstLine="567"/>
        <w:jc w:val="both"/>
        <w:rPr>
          <w:rFonts w:ascii="Times New Roman" w:hAnsi="Times New Roman" w:cs="Times New Roman"/>
          <w:sz w:val="28"/>
          <w:szCs w:val="28"/>
          <w:lang w:val="uk-UA"/>
        </w:rPr>
      </w:pPr>
      <w:r w:rsidRPr="00043182">
        <w:rPr>
          <w:rFonts w:ascii="Times New Roman" w:hAnsi="Times New Roman" w:cs="Times New Roman"/>
          <w:b/>
          <w:i/>
          <w:sz w:val="28"/>
          <w:szCs w:val="28"/>
          <w:lang w:val="uk-UA"/>
        </w:rPr>
        <w:t>Мета</w:t>
      </w:r>
      <w:r w:rsidRPr="00043182">
        <w:rPr>
          <w:rFonts w:ascii="Times New Roman" w:hAnsi="Times New Roman" w:cs="Times New Roman"/>
          <w:i/>
          <w:sz w:val="28"/>
          <w:szCs w:val="28"/>
          <w:lang w:val="uk-UA"/>
        </w:rPr>
        <w:t>:</w:t>
      </w:r>
      <w:r w:rsidRPr="00E46CC6">
        <w:rPr>
          <w:rFonts w:ascii="Times New Roman" w:hAnsi="Times New Roman" w:cs="Times New Roman"/>
          <w:sz w:val="28"/>
          <w:szCs w:val="28"/>
          <w:lang w:val="uk-UA"/>
        </w:rPr>
        <w:t xml:space="preserve"> сприяти усвідомленню учнями особливостей своєї особистості; розвивати уміння представляти свою індивідуальність перед аудиторією</w:t>
      </w:r>
      <w:r w:rsidR="00E46CC6" w:rsidRPr="00E46CC6">
        <w:rPr>
          <w:rFonts w:ascii="Times New Roman" w:hAnsi="Times New Roman" w:cs="Times New Roman"/>
          <w:sz w:val="28"/>
          <w:szCs w:val="28"/>
          <w:lang w:val="uk-UA"/>
        </w:rPr>
        <w:t xml:space="preserve">. Тренер пропонує учням познайомитися  за принципом «Грудки снігу»: кожен по черзі (починаючи із тренера) називає своє ім’я та формулює життєве кредо: другий учасник повторює ім’я та девіз першого, а потім розповідає про себе; третій, перед тим як розповісти про себе повторює імена і девізи перших двох. </w:t>
      </w:r>
    </w:p>
    <w:p w14:paraId="356C483F" w14:textId="77777777" w:rsidR="00D54BF7" w:rsidRPr="00043182" w:rsidRDefault="00D54BF7" w:rsidP="00F2205A">
      <w:pPr>
        <w:ind w:left="360"/>
        <w:rPr>
          <w:rFonts w:ascii="Times New Roman" w:hAnsi="Times New Roman" w:cs="Times New Roman"/>
          <w:b/>
          <w:i/>
          <w:sz w:val="32"/>
          <w:szCs w:val="32"/>
          <w:lang w:val="uk-UA"/>
        </w:rPr>
      </w:pPr>
      <w:r w:rsidRPr="00043182">
        <w:rPr>
          <w:rFonts w:ascii="Times New Roman" w:hAnsi="Times New Roman" w:cs="Times New Roman"/>
          <w:b/>
          <w:i/>
          <w:sz w:val="32"/>
          <w:szCs w:val="32"/>
          <w:lang w:val="uk-UA"/>
        </w:rPr>
        <w:t>3. Вправа «Правила групи»</w:t>
      </w:r>
      <w:r w:rsidR="00AE34AA" w:rsidRPr="00043182">
        <w:rPr>
          <w:rFonts w:ascii="Times New Roman" w:hAnsi="Times New Roman" w:cs="Times New Roman"/>
          <w:b/>
          <w:i/>
          <w:sz w:val="32"/>
          <w:szCs w:val="32"/>
          <w:lang w:val="uk-UA"/>
        </w:rPr>
        <w:t>.</w:t>
      </w:r>
    </w:p>
    <w:p w14:paraId="161C5CD9" w14:textId="29213E54" w:rsidR="00E46CC6" w:rsidRPr="00E46CC6" w:rsidRDefault="00E46CC6" w:rsidP="00593C89">
      <w:pPr>
        <w:ind w:left="-567" w:firstLine="567"/>
        <w:rPr>
          <w:rFonts w:ascii="Times New Roman" w:hAnsi="Times New Roman" w:cs="Times New Roman"/>
          <w:sz w:val="28"/>
          <w:szCs w:val="28"/>
          <w:lang w:val="uk-UA"/>
        </w:rPr>
      </w:pPr>
      <w:r w:rsidRPr="00043182">
        <w:rPr>
          <w:rFonts w:ascii="Times New Roman" w:hAnsi="Times New Roman" w:cs="Times New Roman"/>
          <w:b/>
          <w:i/>
          <w:sz w:val="28"/>
          <w:szCs w:val="28"/>
          <w:lang w:val="uk-UA"/>
        </w:rPr>
        <w:t>Мета</w:t>
      </w:r>
      <w:r>
        <w:rPr>
          <w:rFonts w:ascii="Times New Roman" w:hAnsi="Times New Roman" w:cs="Times New Roman"/>
          <w:b/>
          <w:sz w:val="28"/>
          <w:szCs w:val="28"/>
          <w:lang w:val="uk-UA"/>
        </w:rPr>
        <w:t>:</w:t>
      </w:r>
      <w:r w:rsidR="00E8467D">
        <w:rPr>
          <w:rFonts w:ascii="Times New Roman" w:hAnsi="Times New Roman" w:cs="Times New Roman"/>
          <w:b/>
          <w:sz w:val="28"/>
          <w:szCs w:val="28"/>
          <w:lang w:val="uk-UA"/>
        </w:rPr>
        <w:t xml:space="preserve"> </w:t>
      </w:r>
      <w:r w:rsidRPr="00E46CC6">
        <w:rPr>
          <w:rFonts w:ascii="Times New Roman" w:hAnsi="Times New Roman" w:cs="Times New Roman"/>
          <w:sz w:val="28"/>
          <w:szCs w:val="28"/>
          <w:lang w:val="uk-UA"/>
        </w:rPr>
        <w:t>затвердити та зафіксувати правила в групі.</w:t>
      </w:r>
    </w:p>
    <w:p w14:paraId="5922C101" w14:textId="77777777" w:rsidR="00D54BF7" w:rsidRDefault="00D54BF7" w:rsidP="00593C89">
      <w:pPr>
        <w:ind w:left="-567" w:firstLine="567"/>
        <w:jc w:val="both"/>
        <w:rPr>
          <w:rFonts w:ascii="Times New Roman" w:hAnsi="Times New Roman" w:cs="Times New Roman"/>
          <w:sz w:val="28"/>
          <w:szCs w:val="28"/>
          <w:lang w:val="uk-UA"/>
        </w:rPr>
      </w:pPr>
      <w:r w:rsidRPr="00D54BF7">
        <w:rPr>
          <w:rFonts w:ascii="Times New Roman" w:hAnsi="Times New Roman" w:cs="Times New Roman"/>
          <w:sz w:val="28"/>
          <w:szCs w:val="28"/>
          <w:lang w:val="uk-UA"/>
        </w:rPr>
        <w:t>Тренер пропонуєте обговорити прописані на плакаті правила та прийняти їх до уваги.</w:t>
      </w:r>
    </w:p>
    <w:p w14:paraId="25532AD7" w14:textId="77777777" w:rsidR="00D54BF7" w:rsidRPr="00043182" w:rsidRDefault="00D54BF7" w:rsidP="00F2205A">
      <w:pPr>
        <w:ind w:left="-567" w:firstLine="567"/>
        <w:rPr>
          <w:rFonts w:ascii="Times New Roman" w:hAnsi="Times New Roman" w:cs="Times New Roman"/>
          <w:b/>
          <w:i/>
          <w:sz w:val="32"/>
          <w:szCs w:val="32"/>
          <w:lang w:val="uk-UA"/>
        </w:rPr>
      </w:pPr>
      <w:r w:rsidRPr="00043182">
        <w:rPr>
          <w:rFonts w:ascii="Times New Roman" w:hAnsi="Times New Roman" w:cs="Times New Roman"/>
          <w:b/>
          <w:i/>
          <w:sz w:val="32"/>
          <w:szCs w:val="32"/>
          <w:lang w:val="uk-UA"/>
        </w:rPr>
        <w:t>4. Вправа «</w:t>
      </w:r>
      <w:r w:rsidR="00E46CC6" w:rsidRPr="00043182">
        <w:rPr>
          <w:rFonts w:ascii="Times New Roman" w:hAnsi="Times New Roman" w:cs="Times New Roman"/>
          <w:b/>
          <w:i/>
          <w:sz w:val="32"/>
          <w:szCs w:val="32"/>
          <w:lang w:val="uk-UA"/>
        </w:rPr>
        <w:t>Очікування</w:t>
      </w:r>
      <w:r w:rsidRPr="00043182">
        <w:rPr>
          <w:rFonts w:ascii="Times New Roman" w:hAnsi="Times New Roman" w:cs="Times New Roman"/>
          <w:b/>
          <w:i/>
          <w:sz w:val="32"/>
          <w:szCs w:val="32"/>
          <w:lang w:val="uk-UA"/>
        </w:rPr>
        <w:t>»</w:t>
      </w:r>
      <w:r w:rsidR="00AE34AA" w:rsidRPr="00043182">
        <w:rPr>
          <w:rFonts w:ascii="Times New Roman" w:hAnsi="Times New Roman" w:cs="Times New Roman"/>
          <w:b/>
          <w:i/>
          <w:sz w:val="32"/>
          <w:szCs w:val="32"/>
          <w:lang w:val="uk-UA"/>
        </w:rPr>
        <w:t>.</w:t>
      </w:r>
    </w:p>
    <w:p w14:paraId="029F4E07" w14:textId="7B60E139" w:rsidR="00D54BF7" w:rsidRPr="00E46CC6" w:rsidRDefault="00E46CC6" w:rsidP="00593C89">
      <w:pPr>
        <w:ind w:left="-567" w:firstLine="567"/>
        <w:jc w:val="both"/>
        <w:rPr>
          <w:rFonts w:ascii="Times New Roman" w:hAnsi="Times New Roman" w:cs="Times New Roman"/>
          <w:sz w:val="32"/>
          <w:szCs w:val="28"/>
          <w:lang w:val="uk-UA"/>
        </w:rPr>
      </w:pPr>
      <w:r w:rsidRPr="00043182">
        <w:rPr>
          <w:rFonts w:ascii="Times New Roman" w:hAnsi="Times New Roman" w:cs="Times New Roman"/>
          <w:b/>
          <w:i/>
          <w:sz w:val="32"/>
          <w:szCs w:val="28"/>
          <w:lang w:val="uk-UA"/>
        </w:rPr>
        <w:t>Мета:</w:t>
      </w:r>
      <w:r w:rsidR="00E8467D">
        <w:rPr>
          <w:rFonts w:ascii="Times New Roman" w:hAnsi="Times New Roman" w:cs="Times New Roman"/>
          <w:b/>
          <w:i/>
          <w:sz w:val="32"/>
          <w:szCs w:val="28"/>
          <w:lang w:val="uk-UA"/>
        </w:rPr>
        <w:t xml:space="preserve"> </w:t>
      </w:r>
      <w:r w:rsidRPr="00E46CC6">
        <w:rPr>
          <w:rFonts w:ascii="Times New Roman" w:hAnsi="Times New Roman" w:cs="Times New Roman"/>
          <w:sz w:val="32"/>
          <w:szCs w:val="28"/>
          <w:lang w:val="uk-UA"/>
        </w:rPr>
        <w:t>допомогти учням усвідомити власні очікування від заняття</w:t>
      </w:r>
      <w:r>
        <w:rPr>
          <w:rFonts w:ascii="Times New Roman" w:hAnsi="Times New Roman" w:cs="Times New Roman"/>
          <w:sz w:val="32"/>
          <w:szCs w:val="28"/>
          <w:lang w:val="uk-UA"/>
        </w:rPr>
        <w:t>.</w:t>
      </w:r>
    </w:p>
    <w:p w14:paraId="348126CE" w14:textId="77777777" w:rsidR="00E2679A" w:rsidRDefault="00AE34AA" w:rsidP="00856C72">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Напишіть, чого саме ви очікуєте  від тренінгового заняття. Кожен презентує свої записи та прикріплює на плакаті із зображенням піщаного годинника.</w:t>
      </w:r>
    </w:p>
    <w:p w14:paraId="59BA7285" w14:textId="77777777" w:rsidR="00AE34AA" w:rsidRPr="00043182" w:rsidRDefault="00AE34AA" w:rsidP="00F2205A">
      <w:pPr>
        <w:ind w:left="-567" w:firstLine="567"/>
        <w:rPr>
          <w:rFonts w:ascii="Times New Roman" w:hAnsi="Times New Roman" w:cs="Times New Roman"/>
          <w:b/>
          <w:i/>
          <w:sz w:val="32"/>
          <w:szCs w:val="32"/>
          <w:lang w:val="uk-UA"/>
        </w:rPr>
      </w:pPr>
      <w:r w:rsidRPr="00043182">
        <w:rPr>
          <w:rFonts w:ascii="Times New Roman" w:hAnsi="Times New Roman" w:cs="Times New Roman"/>
          <w:b/>
          <w:i/>
          <w:sz w:val="32"/>
          <w:szCs w:val="32"/>
          <w:lang w:val="uk-UA"/>
        </w:rPr>
        <w:t>5. Міні-лекція «Такий цікавий світ професій».</w:t>
      </w:r>
    </w:p>
    <w:p w14:paraId="60C8464F" w14:textId="77777777" w:rsidR="00F2205A" w:rsidRPr="00F2205A" w:rsidRDefault="00F2205A" w:rsidP="00F2205A">
      <w:pPr>
        <w:ind w:left="-567" w:firstLine="567"/>
        <w:jc w:val="both"/>
        <w:rPr>
          <w:rFonts w:ascii="Times New Roman" w:hAnsi="Times New Roman" w:cs="Times New Roman"/>
          <w:sz w:val="28"/>
          <w:szCs w:val="28"/>
          <w:lang w:val="uk-UA"/>
        </w:rPr>
      </w:pPr>
      <w:r w:rsidRPr="00F2205A">
        <w:rPr>
          <w:rFonts w:ascii="Times New Roman" w:hAnsi="Times New Roman" w:cs="Times New Roman"/>
          <w:sz w:val="28"/>
          <w:szCs w:val="28"/>
          <w:lang w:val="uk-UA"/>
        </w:rPr>
        <w:t>Праця буває різною за її призначенням. Зараз ви можете виконувати роботу, здебільшого, щодо самообслуговування, але коли ви виростете, ви працюватимете на користь іншим людям. Щоб робота припала до душі, щоб працювалося із задоволенням, необхідно обрати «правильну» професію. Що таке професія?</w:t>
      </w:r>
    </w:p>
    <w:p w14:paraId="7E3E3769" w14:textId="77777777" w:rsidR="00F2205A" w:rsidRPr="00F2205A" w:rsidRDefault="00856C72" w:rsidP="00F2205A">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Професія –</w:t>
      </w:r>
      <w:r w:rsidR="00F2205A" w:rsidRPr="00F2205A">
        <w:rPr>
          <w:rFonts w:ascii="Times New Roman" w:hAnsi="Times New Roman" w:cs="Times New Roman"/>
          <w:sz w:val="28"/>
          <w:szCs w:val="28"/>
          <w:lang w:val="uk-UA"/>
        </w:rPr>
        <w:t xml:space="preserve"> це назва певного виду праці, що вимагає спеціальної підготовки.</w:t>
      </w:r>
    </w:p>
    <w:p w14:paraId="33E0BADF" w14:textId="77777777" w:rsidR="00F2205A" w:rsidRPr="00F2205A" w:rsidRDefault="00F2205A" w:rsidP="00F2205A">
      <w:pPr>
        <w:ind w:left="-567" w:firstLine="567"/>
        <w:jc w:val="both"/>
        <w:rPr>
          <w:rFonts w:ascii="Times New Roman" w:hAnsi="Times New Roman" w:cs="Times New Roman"/>
          <w:sz w:val="28"/>
          <w:szCs w:val="28"/>
          <w:lang w:val="uk-UA"/>
        </w:rPr>
      </w:pPr>
      <w:r w:rsidRPr="00F2205A">
        <w:rPr>
          <w:rFonts w:ascii="Times New Roman" w:hAnsi="Times New Roman" w:cs="Times New Roman"/>
          <w:sz w:val="28"/>
          <w:szCs w:val="28"/>
          <w:lang w:val="uk-UA"/>
        </w:rPr>
        <w:t>Сьогодні у світі існує понад 40 тис. професій. Дійсно, безліч можливостей і варіантів! Важко орієнтуватися в сучасному світі професій, але ми все-таки спробуємо.</w:t>
      </w:r>
    </w:p>
    <w:p w14:paraId="4F6DBD13" w14:textId="77777777" w:rsidR="00AE34AA" w:rsidRPr="00043182" w:rsidRDefault="00AE34AA" w:rsidP="00F2205A">
      <w:pPr>
        <w:ind w:left="-567" w:firstLine="567"/>
        <w:rPr>
          <w:rFonts w:ascii="Times New Roman" w:hAnsi="Times New Roman" w:cs="Times New Roman"/>
          <w:b/>
          <w:i/>
          <w:sz w:val="32"/>
          <w:szCs w:val="32"/>
          <w:lang w:val="uk-UA"/>
        </w:rPr>
      </w:pPr>
      <w:r w:rsidRPr="00043182">
        <w:rPr>
          <w:rFonts w:ascii="Times New Roman" w:hAnsi="Times New Roman" w:cs="Times New Roman"/>
          <w:b/>
          <w:i/>
          <w:sz w:val="32"/>
          <w:szCs w:val="32"/>
          <w:lang w:val="uk-UA"/>
        </w:rPr>
        <w:t>6.</w:t>
      </w:r>
      <w:r w:rsidRPr="00043182">
        <w:rPr>
          <w:i/>
          <w:sz w:val="32"/>
          <w:szCs w:val="32"/>
        </w:rPr>
        <w:t xml:space="preserve"> </w:t>
      </w:r>
      <w:r w:rsidRPr="00043182">
        <w:rPr>
          <w:rFonts w:ascii="Times New Roman" w:hAnsi="Times New Roman" w:cs="Times New Roman"/>
          <w:b/>
          <w:i/>
          <w:sz w:val="32"/>
          <w:szCs w:val="32"/>
          <w:lang w:val="uk-UA"/>
        </w:rPr>
        <w:t>Рольова гра «Повітряна куля».</w:t>
      </w:r>
    </w:p>
    <w:p w14:paraId="3FFB675B" w14:textId="77777777" w:rsidR="00AE34AA" w:rsidRDefault="00AE34AA" w:rsidP="00593C89">
      <w:pPr>
        <w:ind w:left="-567" w:firstLine="567"/>
        <w:jc w:val="both"/>
        <w:rPr>
          <w:rFonts w:ascii="Times New Roman" w:hAnsi="Times New Roman" w:cs="Times New Roman"/>
          <w:sz w:val="28"/>
          <w:szCs w:val="28"/>
          <w:lang w:val="uk-UA"/>
        </w:rPr>
      </w:pPr>
      <w:r w:rsidRPr="00043182">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показати важливість кожної професії, сформувати в учнів вміння висловлювати власну позицію щодо обраних професії, вміння доводити правоту, протистояти тиску оточуючих.</w:t>
      </w:r>
    </w:p>
    <w:p w14:paraId="2AB8E5A7" w14:textId="77777777" w:rsidR="00FD131A" w:rsidRDefault="00FD131A" w:rsidP="00593C89">
      <w:pPr>
        <w:ind w:left="-567" w:firstLine="567"/>
        <w:jc w:val="both"/>
        <w:rPr>
          <w:rFonts w:ascii="Times New Roman" w:hAnsi="Times New Roman" w:cs="Times New Roman"/>
          <w:sz w:val="28"/>
          <w:szCs w:val="28"/>
          <w:lang w:val="uk-UA"/>
        </w:rPr>
      </w:pPr>
      <w:r w:rsidRPr="00F2205A">
        <w:rPr>
          <w:rFonts w:ascii="Times New Roman" w:hAnsi="Times New Roman" w:cs="Times New Roman"/>
          <w:b/>
          <w:i/>
          <w:sz w:val="28"/>
          <w:szCs w:val="28"/>
          <w:lang w:val="uk-UA"/>
        </w:rPr>
        <w:t xml:space="preserve">Хід </w:t>
      </w:r>
      <w:r w:rsidR="006B7B15" w:rsidRPr="00F2205A">
        <w:rPr>
          <w:rFonts w:ascii="Times New Roman" w:hAnsi="Times New Roman" w:cs="Times New Roman"/>
          <w:b/>
          <w:i/>
          <w:sz w:val="28"/>
          <w:szCs w:val="28"/>
          <w:lang w:val="uk-UA"/>
        </w:rPr>
        <w:t>гри.</w:t>
      </w:r>
      <w:r>
        <w:rPr>
          <w:rFonts w:ascii="Times New Roman" w:hAnsi="Times New Roman" w:cs="Times New Roman"/>
          <w:sz w:val="28"/>
          <w:szCs w:val="28"/>
          <w:lang w:val="uk-UA"/>
        </w:rPr>
        <w:t xml:space="preserve"> </w:t>
      </w:r>
      <w:r w:rsidR="006B7B15">
        <w:rPr>
          <w:rFonts w:ascii="Times New Roman" w:hAnsi="Times New Roman" w:cs="Times New Roman"/>
          <w:sz w:val="28"/>
          <w:szCs w:val="28"/>
          <w:lang w:val="uk-UA"/>
        </w:rPr>
        <w:t>К</w:t>
      </w:r>
      <w:r>
        <w:rPr>
          <w:rFonts w:ascii="Times New Roman" w:hAnsi="Times New Roman" w:cs="Times New Roman"/>
          <w:sz w:val="28"/>
          <w:szCs w:val="28"/>
          <w:lang w:val="uk-UA"/>
        </w:rPr>
        <w:t xml:space="preserve">ожен  учень обирає професію, що йому подобаються (професії не повторюються). Після цього тренер говорить, що вони летять на повітряній кулі на острів, що у Тихому океані, на якому живуть аборигени. Їхнє завдання – </w:t>
      </w:r>
      <w:r>
        <w:rPr>
          <w:rFonts w:ascii="Times New Roman" w:hAnsi="Times New Roman" w:cs="Times New Roman"/>
          <w:sz w:val="28"/>
          <w:szCs w:val="28"/>
          <w:lang w:val="uk-UA"/>
        </w:rPr>
        <w:lastRenderedPageBreak/>
        <w:t>створити там цивілізацію. Але дорогою виникають непередбачувані обставини: куля починає падати. У подорожуючих є ще можливість врятуватися, але для цього потрібно «викинути» з кулі одну професію, без якої, на думку групи.</w:t>
      </w:r>
    </w:p>
    <w:p w14:paraId="124EF81C" w14:textId="77777777" w:rsidR="00CB7E14" w:rsidRPr="00043182" w:rsidRDefault="00CB7E14" w:rsidP="00593C89">
      <w:pPr>
        <w:ind w:left="-567" w:firstLine="567"/>
        <w:rPr>
          <w:rFonts w:ascii="Times New Roman" w:hAnsi="Times New Roman" w:cs="Times New Roman"/>
          <w:b/>
          <w:i/>
          <w:sz w:val="32"/>
          <w:szCs w:val="32"/>
          <w:lang w:val="uk-UA"/>
        </w:rPr>
      </w:pPr>
      <w:r w:rsidRPr="00043182">
        <w:rPr>
          <w:rFonts w:ascii="Times New Roman" w:hAnsi="Times New Roman" w:cs="Times New Roman"/>
          <w:b/>
          <w:i/>
          <w:sz w:val="32"/>
          <w:szCs w:val="32"/>
          <w:lang w:val="uk-UA"/>
        </w:rPr>
        <w:t>7.</w:t>
      </w:r>
      <w:r w:rsidRPr="00043182">
        <w:rPr>
          <w:i/>
          <w:sz w:val="32"/>
          <w:szCs w:val="32"/>
        </w:rPr>
        <w:t xml:space="preserve"> </w:t>
      </w:r>
      <w:r w:rsidRPr="00043182">
        <w:rPr>
          <w:rFonts w:ascii="Times New Roman" w:hAnsi="Times New Roman" w:cs="Times New Roman"/>
          <w:b/>
          <w:i/>
          <w:sz w:val="32"/>
          <w:szCs w:val="32"/>
          <w:lang w:val="uk-UA"/>
        </w:rPr>
        <w:t>Вправа «Компас професій»</w:t>
      </w:r>
    </w:p>
    <w:p w14:paraId="7A9105BD" w14:textId="77777777" w:rsidR="006B7B15" w:rsidRDefault="006B7B15" w:rsidP="00593C89">
      <w:pPr>
        <w:ind w:left="-567" w:firstLine="567"/>
        <w:jc w:val="both"/>
        <w:rPr>
          <w:rFonts w:ascii="Times New Roman" w:hAnsi="Times New Roman" w:cs="Times New Roman"/>
          <w:sz w:val="28"/>
          <w:szCs w:val="28"/>
          <w:lang w:val="uk-UA"/>
        </w:rPr>
      </w:pPr>
      <w:r w:rsidRPr="00043182">
        <w:rPr>
          <w:rFonts w:ascii="Times New Roman" w:hAnsi="Times New Roman" w:cs="Times New Roman"/>
          <w:b/>
          <w:i/>
          <w:sz w:val="28"/>
          <w:szCs w:val="28"/>
          <w:lang w:val="uk-UA"/>
        </w:rPr>
        <w:t>Мета: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діагностування вибору, який учні планують зробити в майб</w:t>
      </w:r>
      <w:r w:rsidR="00177733">
        <w:rPr>
          <w:rFonts w:ascii="Times New Roman" w:hAnsi="Times New Roman" w:cs="Times New Roman"/>
          <w:sz w:val="28"/>
          <w:szCs w:val="28"/>
          <w:lang w:val="uk-UA"/>
        </w:rPr>
        <w:t>у</w:t>
      </w:r>
      <w:r>
        <w:rPr>
          <w:rFonts w:ascii="Times New Roman" w:hAnsi="Times New Roman" w:cs="Times New Roman"/>
          <w:sz w:val="28"/>
          <w:szCs w:val="28"/>
          <w:lang w:val="uk-UA"/>
        </w:rPr>
        <w:t>тньому.</w:t>
      </w:r>
    </w:p>
    <w:p w14:paraId="28960D03" w14:textId="77777777" w:rsidR="00F2205A" w:rsidRDefault="006B7B15" w:rsidP="00F2205A">
      <w:pPr>
        <w:ind w:left="-567" w:firstLine="567"/>
        <w:jc w:val="both"/>
        <w:rPr>
          <w:rFonts w:ascii="Times New Roman" w:hAnsi="Times New Roman" w:cs="Times New Roman"/>
          <w:sz w:val="28"/>
          <w:szCs w:val="28"/>
          <w:lang w:val="uk-UA"/>
        </w:rPr>
      </w:pPr>
      <w:r w:rsidRPr="00F2205A">
        <w:rPr>
          <w:rFonts w:ascii="Times New Roman" w:hAnsi="Times New Roman" w:cs="Times New Roman"/>
          <w:b/>
          <w:i/>
          <w:sz w:val="28"/>
          <w:szCs w:val="28"/>
          <w:lang w:val="uk-UA"/>
        </w:rPr>
        <w:t>Хід проведення.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Обираючи й оволодіваючи тією чи іншою професією, важливо</w:t>
      </w:r>
      <w:r w:rsidR="00177733">
        <w:rPr>
          <w:rFonts w:ascii="Times New Roman" w:hAnsi="Times New Roman" w:cs="Times New Roman"/>
          <w:sz w:val="28"/>
          <w:szCs w:val="28"/>
          <w:lang w:val="uk-UA"/>
        </w:rPr>
        <w:t xml:space="preserve"> враховувати потребу економічного району в фахівцях певного типу. Учасники роблять спробу визначити за «Компасом професій», чи буде вдалим вибір, що вони</w:t>
      </w:r>
      <w:r w:rsidR="00F2205A">
        <w:rPr>
          <w:rFonts w:ascii="Times New Roman" w:hAnsi="Times New Roman" w:cs="Times New Roman"/>
          <w:sz w:val="28"/>
          <w:szCs w:val="28"/>
          <w:lang w:val="uk-UA"/>
        </w:rPr>
        <w:t xml:space="preserve"> планують зробити у майбутньому</w:t>
      </w:r>
    </w:p>
    <w:p w14:paraId="1F7DEE8E" w14:textId="77777777" w:rsidR="002E4717" w:rsidRPr="00043182" w:rsidRDefault="002E4717" w:rsidP="00F2205A">
      <w:pPr>
        <w:ind w:left="-567" w:firstLine="567"/>
        <w:jc w:val="center"/>
        <w:rPr>
          <w:rFonts w:ascii="Times New Roman" w:hAnsi="Times New Roman" w:cs="Times New Roman"/>
          <w:i/>
          <w:sz w:val="32"/>
          <w:szCs w:val="32"/>
          <w:lang w:val="uk-UA"/>
        </w:rPr>
      </w:pPr>
      <w:r w:rsidRPr="00043182">
        <w:rPr>
          <w:rFonts w:ascii="Times New Roman" w:hAnsi="Times New Roman" w:cs="Times New Roman"/>
          <w:b/>
          <w:i/>
          <w:sz w:val="32"/>
          <w:szCs w:val="32"/>
          <w:lang w:val="uk-UA"/>
        </w:rPr>
        <w:t>Компас професій</w:t>
      </w:r>
    </w:p>
    <w:p w14:paraId="3D35757C" w14:textId="77777777" w:rsidR="00494D1F" w:rsidRDefault="00000000" w:rsidP="002E4717">
      <w:pPr>
        <w:ind w:firstLine="709"/>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w14:anchorId="6EC04A23">
          <v:line id="Прямая соединительная линия 4" o:spid="_x0000_s2050"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22.05pt" to="231.4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" strokecolor="black [3213]" strokeweight="1pt"/>
        </w:pict>
      </w:r>
    </w:p>
    <w:p w14:paraId="46E8DCDB" w14:textId="77777777" w:rsidR="002E4717" w:rsidRPr="00F2205A" w:rsidRDefault="00000000" w:rsidP="00855FFD">
      <w:pPr>
        <w:tabs>
          <w:tab w:val="left" w:pos="1418"/>
        </w:tabs>
        <w:spacing w:after="0" w:line="240" w:lineRule="auto"/>
        <w:ind w:firstLine="1418"/>
        <w:rPr>
          <w:rFonts w:ascii="Times New Roman" w:hAnsi="Times New Roman" w:cs="Times New Roman"/>
          <w:sz w:val="24"/>
          <w:szCs w:val="24"/>
          <w:lang w:val="uk-UA"/>
        </w:rPr>
      </w:pPr>
      <w:r>
        <w:rPr>
          <w:rFonts w:ascii="Times New Roman" w:hAnsi="Times New Roman" w:cs="Times New Roman"/>
          <w:noProof/>
          <w:sz w:val="24"/>
          <w:szCs w:val="24"/>
          <w:lang w:eastAsia="ru-RU"/>
        </w:rPr>
        <w:pict w14:anchorId="61E90C4F">
          <v:line id="Прямая соединительная линия 3" o:spid="_x0000_s205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3.05pt" to="194.7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" strokecolor="black [3213]"/>
        </w:pict>
      </w:r>
      <w:r w:rsidR="002E4717" w:rsidRPr="00F2205A">
        <w:rPr>
          <w:rFonts w:ascii="Times New Roman" w:hAnsi="Times New Roman" w:cs="Times New Roman"/>
          <w:sz w:val="24"/>
          <w:szCs w:val="24"/>
          <w:lang w:val="uk-UA"/>
        </w:rPr>
        <w:t>Професії, присутні на</w:t>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t xml:space="preserve">Професії за якими є </w:t>
      </w:r>
    </w:p>
    <w:p w14:paraId="6E6D89FC" w14:textId="77777777" w:rsidR="00855FFD" w:rsidRPr="00F2205A" w:rsidRDefault="00000000" w:rsidP="00855FFD">
      <w:pPr>
        <w:tabs>
          <w:tab w:val="left" w:pos="1418"/>
        </w:tabs>
        <w:spacing w:after="0" w:line="240" w:lineRule="auto"/>
        <w:ind w:firstLine="1418"/>
        <w:rPr>
          <w:rFonts w:ascii="Times New Roman" w:hAnsi="Times New Roman" w:cs="Times New Roman"/>
          <w:sz w:val="24"/>
          <w:szCs w:val="24"/>
          <w:lang w:val="uk-UA"/>
        </w:rPr>
      </w:pPr>
      <w:r>
        <w:rPr>
          <w:rFonts w:ascii="Times New Roman" w:hAnsi="Times New Roman" w:cs="Times New Roman"/>
          <w:noProof/>
          <w:sz w:val="24"/>
          <w:szCs w:val="24"/>
          <w:lang w:eastAsia="ru-RU"/>
        </w:rPr>
        <w:pict w14:anchorId="448A2C9C">
          <v:line id="Прямая соединительная линия 5" o:spid="_x0000_s2055"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7.45pt" to="430.2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" strokecolor="black [3213]" strokeweight="1pt"/>
        </w:pict>
      </w:r>
      <w:r w:rsidR="00855FFD" w:rsidRPr="00F2205A">
        <w:rPr>
          <w:rFonts w:ascii="Times New Roman" w:hAnsi="Times New Roman" w:cs="Times New Roman"/>
          <w:sz w:val="24"/>
          <w:szCs w:val="24"/>
          <w:lang w:val="uk-UA"/>
        </w:rPr>
        <w:t>п</w:t>
      </w:r>
      <w:r w:rsidR="002E4717" w:rsidRPr="00F2205A">
        <w:rPr>
          <w:rFonts w:ascii="Times New Roman" w:hAnsi="Times New Roman" w:cs="Times New Roman"/>
          <w:sz w:val="24"/>
          <w:szCs w:val="24"/>
          <w:lang w:val="uk-UA"/>
        </w:rPr>
        <w:t>ідприє</w:t>
      </w:r>
      <w:r w:rsidR="002E4717" w:rsidRPr="002E4717">
        <w:rPr>
          <w:rFonts w:ascii="Times New Roman" w:hAnsi="Times New Roman" w:cs="Times New Roman"/>
          <w:b/>
          <w:sz w:val="24"/>
          <w:szCs w:val="24"/>
          <w:lang w:val="uk-UA"/>
        </w:rPr>
        <w:t xml:space="preserve">мствах </w:t>
      </w:r>
      <w:r w:rsidR="00855FFD">
        <w:rPr>
          <w:rFonts w:ascii="Times New Roman" w:hAnsi="Times New Roman" w:cs="Times New Roman"/>
          <w:b/>
          <w:sz w:val="24"/>
          <w:szCs w:val="24"/>
          <w:lang w:val="uk-UA"/>
        </w:rPr>
        <w:tab/>
      </w:r>
      <w:r w:rsidR="00855FFD">
        <w:rPr>
          <w:rFonts w:ascii="Times New Roman" w:hAnsi="Times New Roman" w:cs="Times New Roman"/>
          <w:b/>
          <w:sz w:val="24"/>
          <w:szCs w:val="24"/>
          <w:lang w:val="uk-UA"/>
        </w:rPr>
        <w:tab/>
      </w:r>
      <w:r w:rsidR="00855FFD">
        <w:rPr>
          <w:rFonts w:ascii="Times New Roman" w:hAnsi="Times New Roman" w:cs="Times New Roman"/>
          <w:b/>
          <w:sz w:val="24"/>
          <w:szCs w:val="24"/>
          <w:lang w:val="uk-UA"/>
        </w:rPr>
        <w:tab/>
      </w:r>
      <w:r w:rsidR="00855FFD">
        <w:rPr>
          <w:rFonts w:ascii="Times New Roman" w:hAnsi="Times New Roman" w:cs="Times New Roman"/>
          <w:b/>
          <w:sz w:val="24"/>
          <w:szCs w:val="24"/>
          <w:lang w:val="uk-UA"/>
        </w:rPr>
        <w:tab/>
      </w:r>
      <w:r w:rsidR="00855FFD" w:rsidRPr="00F2205A">
        <w:rPr>
          <w:rFonts w:ascii="Times New Roman" w:hAnsi="Times New Roman" w:cs="Times New Roman"/>
          <w:sz w:val="24"/>
          <w:szCs w:val="24"/>
          <w:lang w:val="uk-UA"/>
        </w:rPr>
        <w:t>можливість</w:t>
      </w:r>
    </w:p>
    <w:p w14:paraId="7B536CDF" w14:textId="77777777" w:rsidR="002E4717" w:rsidRPr="00F2205A" w:rsidRDefault="002E4717" w:rsidP="00855FFD">
      <w:pPr>
        <w:tabs>
          <w:tab w:val="left" w:pos="1418"/>
        </w:tabs>
        <w:spacing w:after="0" w:line="240" w:lineRule="auto"/>
        <w:ind w:firstLine="1418"/>
        <w:rPr>
          <w:rFonts w:ascii="Times New Roman" w:hAnsi="Times New Roman" w:cs="Times New Roman"/>
          <w:sz w:val="24"/>
          <w:szCs w:val="24"/>
          <w:lang w:val="uk-UA"/>
        </w:rPr>
      </w:pPr>
      <w:r w:rsidRPr="00F2205A">
        <w:rPr>
          <w:rFonts w:ascii="Times New Roman" w:hAnsi="Times New Roman" w:cs="Times New Roman"/>
          <w:sz w:val="24"/>
          <w:szCs w:val="24"/>
          <w:lang w:val="uk-UA"/>
        </w:rPr>
        <w:t>регіону, але</w:t>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t>працевлаштуватись</w:t>
      </w:r>
    </w:p>
    <w:p w14:paraId="4A84AF9B" w14:textId="77777777" w:rsidR="00855FFD" w:rsidRPr="00F2205A" w:rsidRDefault="002E4717" w:rsidP="00855FFD">
      <w:pPr>
        <w:spacing w:after="0" w:line="240" w:lineRule="auto"/>
        <w:ind w:firstLine="1418"/>
        <w:rPr>
          <w:rFonts w:ascii="Times New Roman" w:hAnsi="Times New Roman" w:cs="Times New Roman"/>
          <w:sz w:val="24"/>
          <w:szCs w:val="24"/>
          <w:lang w:val="uk-UA"/>
        </w:rPr>
      </w:pPr>
      <w:r w:rsidRPr="00F2205A">
        <w:rPr>
          <w:rFonts w:ascii="Times New Roman" w:hAnsi="Times New Roman" w:cs="Times New Roman"/>
          <w:sz w:val="24"/>
          <w:szCs w:val="24"/>
          <w:lang w:val="uk-UA"/>
        </w:rPr>
        <w:t xml:space="preserve">в незалежних </w:t>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t>у регіоні</w:t>
      </w:r>
    </w:p>
    <w:p w14:paraId="5F51AC3E" w14:textId="77777777" w:rsidR="002E4717" w:rsidRPr="00F2205A" w:rsidRDefault="002E4717" w:rsidP="00494D1F">
      <w:pPr>
        <w:tabs>
          <w:tab w:val="left" w:pos="1418"/>
        </w:tabs>
        <w:spacing w:after="0" w:line="240" w:lineRule="auto"/>
        <w:ind w:firstLine="1418"/>
        <w:rPr>
          <w:rFonts w:ascii="Times New Roman" w:hAnsi="Times New Roman" w:cs="Times New Roman"/>
          <w:sz w:val="24"/>
          <w:szCs w:val="24"/>
          <w:lang w:val="uk-UA"/>
        </w:rPr>
      </w:pPr>
      <w:r w:rsidRPr="00F2205A">
        <w:rPr>
          <w:rFonts w:ascii="Times New Roman" w:hAnsi="Times New Roman" w:cs="Times New Roman"/>
          <w:sz w:val="24"/>
          <w:szCs w:val="24"/>
          <w:lang w:val="uk-UA"/>
        </w:rPr>
        <w:t>кількостях</w:t>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r w:rsidR="00855FFD" w:rsidRPr="00F2205A">
        <w:rPr>
          <w:rFonts w:ascii="Times New Roman" w:hAnsi="Times New Roman" w:cs="Times New Roman"/>
          <w:sz w:val="24"/>
          <w:szCs w:val="24"/>
          <w:lang w:val="uk-UA"/>
        </w:rPr>
        <w:tab/>
      </w:r>
    </w:p>
    <w:p w14:paraId="5B49A5AE" w14:textId="77777777" w:rsidR="00855FFD" w:rsidRDefault="00855FFD" w:rsidP="002E4717">
      <w:pPr>
        <w:ind w:firstLine="709"/>
        <w:rPr>
          <w:rFonts w:ascii="Times New Roman" w:hAnsi="Times New Roman" w:cs="Times New Roman"/>
          <w:b/>
          <w:sz w:val="28"/>
          <w:szCs w:val="28"/>
          <w:lang w:val="uk-UA"/>
        </w:rPr>
      </w:pPr>
    </w:p>
    <w:p w14:paraId="3365F847" w14:textId="77777777" w:rsidR="00855FFD" w:rsidRPr="00F2205A" w:rsidRDefault="00855FFD" w:rsidP="00855FFD">
      <w:pPr>
        <w:spacing w:after="0" w:line="240" w:lineRule="auto"/>
        <w:rPr>
          <w:rFonts w:ascii="Times New Roman" w:hAnsi="Times New Roman" w:cs="Times New Roman"/>
          <w:sz w:val="24"/>
          <w:szCs w:val="24"/>
          <w:lang w:val="uk-UA"/>
        </w:rPr>
      </w:pPr>
      <w:r w:rsidRPr="00F2205A">
        <w:rPr>
          <w:rFonts w:ascii="Times New Roman" w:hAnsi="Times New Roman" w:cs="Times New Roman"/>
          <w:sz w:val="24"/>
          <w:szCs w:val="24"/>
          <w:lang w:val="uk-UA"/>
        </w:rPr>
        <w:t xml:space="preserve">Професії, </w:t>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t xml:space="preserve">Актуальні </w:t>
      </w:r>
    </w:p>
    <w:p w14:paraId="69F27D21" w14:textId="77777777" w:rsidR="00855FFD" w:rsidRPr="00F2205A" w:rsidRDefault="00855FFD" w:rsidP="00855FFD">
      <w:pPr>
        <w:spacing w:after="0" w:line="240" w:lineRule="auto"/>
        <w:rPr>
          <w:rFonts w:ascii="Times New Roman" w:hAnsi="Times New Roman" w:cs="Times New Roman"/>
          <w:sz w:val="24"/>
          <w:szCs w:val="24"/>
          <w:lang w:val="uk-UA"/>
        </w:rPr>
      </w:pPr>
      <w:r w:rsidRPr="00F2205A">
        <w:rPr>
          <w:rFonts w:ascii="Times New Roman" w:hAnsi="Times New Roman" w:cs="Times New Roman"/>
          <w:sz w:val="24"/>
          <w:szCs w:val="24"/>
          <w:lang w:val="uk-UA"/>
        </w:rPr>
        <w:t xml:space="preserve">відсутні на </w:t>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t>професії на ринку праці</w:t>
      </w:r>
    </w:p>
    <w:p w14:paraId="16B743D1" w14:textId="77777777" w:rsidR="00855FFD" w:rsidRPr="00F2205A" w:rsidRDefault="00855FFD" w:rsidP="00855FFD">
      <w:pPr>
        <w:spacing w:after="0" w:line="240" w:lineRule="auto"/>
        <w:rPr>
          <w:rFonts w:ascii="Times New Roman" w:hAnsi="Times New Roman" w:cs="Times New Roman"/>
          <w:sz w:val="24"/>
          <w:szCs w:val="24"/>
          <w:lang w:val="uk-UA"/>
        </w:rPr>
      </w:pPr>
      <w:r w:rsidRPr="00F2205A">
        <w:rPr>
          <w:rFonts w:ascii="Times New Roman" w:hAnsi="Times New Roman" w:cs="Times New Roman"/>
          <w:sz w:val="24"/>
          <w:szCs w:val="24"/>
          <w:lang w:val="uk-UA"/>
        </w:rPr>
        <w:t xml:space="preserve"> ринку праці регіону </w:t>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r w:rsidRPr="00F2205A">
        <w:rPr>
          <w:rFonts w:ascii="Times New Roman" w:hAnsi="Times New Roman" w:cs="Times New Roman"/>
          <w:sz w:val="24"/>
          <w:szCs w:val="24"/>
          <w:lang w:val="uk-UA"/>
        </w:rPr>
        <w:tab/>
      </w:r>
      <w:proofErr w:type="spellStart"/>
      <w:r w:rsidRPr="00F2205A">
        <w:rPr>
          <w:rFonts w:ascii="Times New Roman" w:hAnsi="Times New Roman" w:cs="Times New Roman"/>
          <w:sz w:val="24"/>
          <w:szCs w:val="24"/>
          <w:lang w:val="uk-UA"/>
        </w:rPr>
        <w:t>регіону</w:t>
      </w:r>
      <w:proofErr w:type="spellEnd"/>
    </w:p>
    <w:p w14:paraId="0FB160D3" w14:textId="77777777" w:rsidR="00855FFD" w:rsidRPr="00855FFD" w:rsidRDefault="00000000" w:rsidP="00855FFD">
      <w:pPr>
        <w:spacing w:after="0" w:line="240" w:lineRule="auto"/>
        <w:ind w:firstLine="6521"/>
        <w:rPr>
          <w:rFonts w:ascii="Times New Roman" w:hAnsi="Times New Roman" w:cs="Times New Roman"/>
          <w:b/>
          <w:sz w:val="24"/>
          <w:szCs w:val="24"/>
          <w:lang w:val="uk-UA"/>
        </w:rPr>
      </w:pPr>
      <w:r>
        <w:rPr>
          <w:rFonts w:ascii="Times New Roman" w:hAnsi="Times New Roman" w:cs="Times New Roman"/>
          <w:b/>
          <w:noProof/>
          <w:sz w:val="24"/>
          <w:szCs w:val="24"/>
          <w:lang w:eastAsia="ru-RU"/>
        </w:rPr>
        <w:pict w14:anchorId="03DE2475">
          <v:shapetype id="_x0000_t32" coordsize="21600,21600" o:spt="32" o:oned="t" path="m,l21600,21600e" filled="f">
            <v:path arrowok="t" fillok="f" o:connecttype="none"/>
            <o:lock v:ext="edit" shapetype="t"/>
          </v:shapetype>
          <v:shape id="Прямая со стрелкой 7" o:spid="_x0000_s2054" type="#_x0000_t32" style="position:absolute;left:0;text-align:left;margin-left:197.7pt;margin-top:6.85pt;width:195pt;height: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" strokecolor="black [3213]" strokeweight="3pt">
            <v:stroke endarrow="open"/>
          </v:shape>
        </w:pict>
      </w:r>
      <w:r>
        <w:rPr>
          <w:rFonts w:ascii="Times New Roman" w:hAnsi="Times New Roman" w:cs="Times New Roman"/>
          <w:b/>
          <w:noProof/>
          <w:sz w:val="24"/>
          <w:szCs w:val="24"/>
          <w:lang w:eastAsia="ru-RU"/>
        </w:rPr>
        <w:pict w14:anchorId="7C29506D">
          <v:line id="Прямая соединительная линия 2" o:spid="_x0000_s205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5pt" to="188.7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" strokecolor="black [3213]"/>
        </w:pict>
      </w:r>
    </w:p>
    <w:p w14:paraId="22DC4576" w14:textId="77777777" w:rsidR="00855FFD" w:rsidRPr="00855FFD" w:rsidRDefault="00855FFD" w:rsidP="00855FFD">
      <w:pPr>
        <w:spacing w:after="0" w:line="240" w:lineRule="auto"/>
        <w:ind w:firstLine="6521"/>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77618C4A" w14:textId="77777777" w:rsidR="00855FFD" w:rsidRPr="00855FFD" w:rsidRDefault="00000000">
      <w:pPr>
        <w:spacing w:after="0" w:line="240" w:lineRule="auto"/>
        <w:ind w:firstLine="6521"/>
        <w:rPr>
          <w:rFonts w:ascii="Times New Roman" w:hAnsi="Times New Roman" w:cs="Times New Roman"/>
          <w:b/>
          <w:sz w:val="24"/>
          <w:szCs w:val="24"/>
          <w:lang w:val="uk-UA"/>
        </w:rPr>
      </w:pPr>
      <w:r>
        <w:rPr>
          <w:rFonts w:ascii="Times New Roman" w:hAnsi="Times New Roman" w:cs="Times New Roman"/>
          <w:b/>
          <w:noProof/>
          <w:color w:val="FFFFFF" w:themeColor="background1"/>
          <w:sz w:val="24"/>
          <w:szCs w:val="24"/>
          <w:lang w:eastAsia="ru-RU"/>
        </w:rPr>
        <w:pict w14:anchorId="57FF6114">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 o:spid="_x0000_s2052" type="#_x0000_t120" style="position:absolute;left:0;text-align:left;margin-left:180.45pt;margin-top:46.45pt;width:24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" filled="f" strokecolor="black [3213]" strokeweight="2pt"/>
        </w:pict>
      </w:r>
    </w:p>
    <w:p w14:paraId="744FFD92" w14:textId="77777777" w:rsidR="00790BCE" w:rsidRDefault="00790BCE">
      <w:pPr>
        <w:spacing w:after="0" w:line="240" w:lineRule="auto"/>
        <w:ind w:firstLine="6521"/>
        <w:rPr>
          <w:rFonts w:ascii="Times New Roman" w:hAnsi="Times New Roman" w:cs="Times New Roman"/>
          <w:b/>
          <w:sz w:val="24"/>
          <w:szCs w:val="24"/>
          <w:lang w:val="uk-UA"/>
        </w:rPr>
      </w:pPr>
    </w:p>
    <w:p w14:paraId="3BBFD2A2" w14:textId="77777777" w:rsidR="00D26DBE" w:rsidRDefault="00D26DBE">
      <w:pPr>
        <w:spacing w:after="0" w:line="240" w:lineRule="auto"/>
        <w:ind w:firstLine="6521"/>
        <w:rPr>
          <w:rFonts w:ascii="Times New Roman" w:hAnsi="Times New Roman" w:cs="Times New Roman"/>
          <w:b/>
          <w:sz w:val="24"/>
          <w:szCs w:val="24"/>
          <w:lang w:val="uk-UA"/>
        </w:rPr>
      </w:pPr>
    </w:p>
    <w:p w14:paraId="49006FC9" w14:textId="77777777" w:rsidR="00D26DBE" w:rsidRDefault="00D26DBE">
      <w:pPr>
        <w:spacing w:after="0" w:line="240" w:lineRule="auto"/>
        <w:ind w:firstLine="6521"/>
        <w:rPr>
          <w:rFonts w:ascii="Times New Roman" w:hAnsi="Times New Roman" w:cs="Times New Roman"/>
          <w:b/>
          <w:sz w:val="24"/>
          <w:szCs w:val="24"/>
          <w:lang w:val="uk-UA"/>
        </w:rPr>
      </w:pPr>
    </w:p>
    <w:p w14:paraId="30CD512E" w14:textId="77777777" w:rsidR="00D26DBE" w:rsidRDefault="00D26DBE">
      <w:pPr>
        <w:spacing w:after="0" w:line="240" w:lineRule="auto"/>
        <w:ind w:firstLine="6521"/>
        <w:rPr>
          <w:rFonts w:ascii="Times New Roman" w:hAnsi="Times New Roman" w:cs="Times New Roman"/>
          <w:b/>
          <w:sz w:val="24"/>
          <w:szCs w:val="24"/>
          <w:lang w:val="uk-UA"/>
        </w:rPr>
      </w:pPr>
    </w:p>
    <w:p w14:paraId="4FB01F69" w14:textId="77777777" w:rsidR="00D26DBE" w:rsidRDefault="00D26DBE">
      <w:pPr>
        <w:spacing w:after="0" w:line="240" w:lineRule="auto"/>
        <w:ind w:firstLine="6521"/>
        <w:rPr>
          <w:rFonts w:ascii="Times New Roman" w:hAnsi="Times New Roman" w:cs="Times New Roman"/>
          <w:b/>
          <w:sz w:val="24"/>
          <w:szCs w:val="24"/>
          <w:lang w:val="uk-UA"/>
        </w:rPr>
      </w:pPr>
    </w:p>
    <w:p w14:paraId="32B1E6D9" w14:textId="77777777" w:rsidR="00D26DBE" w:rsidRDefault="00D26DBE">
      <w:pPr>
        <w:spacing w:after="0" w:line="240" w:lineRule="auto"/>
        <w:ind w:firstLine="6521"/>
        <w:rPr>
          <w:rFonts w:ascii="Times New Roman" w:hAnsi="Times New Roman" w:cs="Times New Roman"/>
          <w:b/>
          <w:sz w:val="24"/>
          <w:szCs w:val="24"/>
          <w:lang w:val="uk-UA"/>
        </w:rPr>
      </w:pPr>
    </w:p>
    <w:p w14:paraId="6DF1D54A" w14:textId="77777777" w:rsidR="00D26DBE" w:rsidRDefault="00D26DBE">
      <w:pPr>
        <w:spacing w:after="0" w:line="240" w:lineRule="auto"/>
        <w:ind w:firstLine="6521"/>
        <w:rPr>
          <w:rFonts w:ascii="Times New Roman" w:hAnsi="Times New Roman" w:cs="Times New Roman"/>
          <w:b/>
          <w:sz w:val="24"/>
          <w:szCs w:val="24"/>
          <w:lang w:val="uk-UA"/>
        </w:rPr>
      </w:pPr>
    </w:p>
    <w:p w14:paraId="71907C81" w14:textId="77777777" w:rsidR="00D26DBE" w:rsidRPr="00D26DBE" w:rsidRDefault="00D26DBE">
      <w:pPr>
        <w:spacing w:after="0" w:line="240" w:lineRule="auto"/>
        <w:ind w:firstLine="6521"/>
        <w:rPr>
          <w:rFonts w:ascii="Times New Roman" w:hAnsi="Times New Roman" w:cs="Times New Roman"/>
          <w:b/>
          <w:sz w:val="28"/>
          <w:szCs w:val="28"/>
          <w:lang w:val="uk-UA"/>
        </w:rPr>
      </w:pPr>
    </w:p>
    <w:p w14:paraId="4F054E2F" w14:textId="77777777" w:rsidR="00856C72" w:rsidRDefault="00856C72" w:rsidP="00043182">
      <w:pPr>
        <w:spacing w:after="0" w:line="240" w:lineRule="auto"/>
        <w:rPr>
          <w:rFonts w:ascii="Times New Roman" w:hAnsi="Times New Roman" w:cs="Times New Roman"/>
          <w:b/>
          <w:i/>
          <w:sz w:val="32"/>
          <w:szCs w:val="32"/>
          <w:lang w:val="uk-UA"/>
        </w:rPr>
      </w:pPr>
    </w:p>
    <w:p w14:paraId="19953B84" w14:textId="77777777" w:rsidR="00856C72" w:rsidRDefault="00856C72" w:rsidP="00043182">
      <w:pPr>
        <w:spacing w:after="0" w:line="240" w:lineRule="auto"/>
        <w:rPr>
          <w:rFonts w:ascii="Times New Roman" w:hAnsi="Times New Roman" w:cs="Times New Roman"/>
          <w:b/>
          <w:i/>
          <w:sz w:val="32"/>
          <w:szCs w:val="32"/>
          <w:lang w:val="uk-UA"/>
        </w:rPr>
      </w:pPr>
    </w:p>
    <w:p w14:paraId="0D18F3A6" w14:textId="77777777" w:rsidR="00043182" w:rsidRDefault="00043182" w:rsidP="00043182">
      <w:pPr>
        <w:spacing w:after="0" w:line="240" w:lineRule="auto"/>
        <w:rPr>
          <w:rFonts w:ascii="Times New Roman" w:hAnsi="Times New Roman" w:cs="Times New Roman"/>
          <w:b/>
          <w:i/>
          <w:sz w:val="32"/>
          <w:szCs w:val="32"/>
          <w:lang w:val="uk-UA"/>
        </w:rPr>
      </w:pPr>
      <w:r w:rsidRPr="00043182">
        <w:rPr>
          <w:rFonts w:ascii="Times New Roman" w:hAnsi="Times New Roman" w:cs="Times New Roman"/>
          <w:b/>
          <w:i/>
          <w:sz w:val="32"/>
          <w:szCs w:val="32"/>
          <w:lang w:val="uk-UA"/>
        </w:rPr>
        <w:t>8.</w:t>
      </w:r>
      <w:r>
        <w:rPr>
          <w:rFonts w:ascii="Times New Roman" w:hAnsi="Times New Roman" w:cs="Times New Roman"/>
          <w:b/>
          <w:i/>
          <w:sz w:val="32"/>
          <w:szCs w:val="32"/>
          <w:lang w:val="uk-UA"/>
        </w:rPr>
        <w:t xml:space="preserve"> </w:t>
      </w:r>
      <w:r w:rsidRPr="00043182">
        <w:rPr>
          <w:rFonts w:ascii="Times New Roman" w:hAnsi="Times New Roman" w:cs="Times New Roman"/>
          <w:b/>
          <w:i/>
          <w:sz w:val="32"/>
          <w:szCs w:val="32"/>
          <w:lang w:val="uk-UA"/>
        </w:rPr>
        <w:t xml:space="preserve">Вправа «Відгадай професію» </w:t>
      </w:r>
    </w:p>
    <w:p w14:paraId="1147DFBB" w14:textId="77777777" w:rsidR="006E2FE6" w:rsidRPr="00043182" w:rsidRDefault="006E2FE6" w:rsidP="00043182">
      <w:pPr>
        <w:spacing w:after="0" w:line="240" w:lineRule="auto"/>
        <w:rPr>
          <w:rFonts w:ascii="Times New Roman" w:hAnsi="Times New Roman" w:cs="Times New Roman"/>
          <w:b/>
          <w:i/>
          <w:sz w:val="32"/>
          <w:szCs w:val="32"/>
          <w:lang w:val="uk-UA"/>
        </w:rPr>
      </w:pPr>
    </w:p>
    <w:p w14:paraId="0D5EB3CC" w14:textId="77777777" w:rsidR="00043182" w:rsidRDefault="00043182" w:rsidP="00043182">
      <w:pPr>
        <w:spacing w:after="0" w:line="240" w:lineRule="auto"/>
        <w:rPr>
          <w:rFonts w:ascii="Times New Roman" w:hAnsi="Times New Roman" w:cs="Times New Roman"/>
          <w:sz w:val="28"/>
          <w:szCs w:val="28"/>
          <w:lang w:val="uk-UA"/>
        </w:rPr>
      </w:pPr>
      <w:r w:rsidRPr="006E2FE6">
        <w:rPr>
          <w:rFonts w:ascii="Times New Roman" w:hAnsi="Times New Roman" w:cs="Times New Roman"/>
          <w:b/>
          <w:i/>
          <w:sz w:val="28"/>
          <w:szCs w:val="28"/>
          <w:lang w:val="uk-UA"/>
        </w:rPr>
        <w:t>Мета</w:t>
      </w:r>
      <w:r w:rsidRPr="00043182">
        <w:rPr>
          <w:rFonts w:ascii="Times New Roman" w:hAnsi="Times New Roman" w:cs="Times New Roman"/>
          <w:b/>
          <w:sz w:val="28"/>
          <w:szCs w:val="28"/>
          <w:lang w:val="uk-UA"/>
        </w:rPr>
        <w:t xml:space="preserve">: </w:t>
      </w:r>
      <w:r w:rsidRPr="006E2FE6">
        <w:rPr>
          <w:rFonts w:ascii="Times New Roman" w:hAnsi="Times New Roman" w:cs="Times New Roman"/>
          <w:sz w:val="28"/>
          <w:szCs w:val="28"/>
          <w:lang w:val="uk-UA"/>
        </w:rPr>
        <w:t>ознайомити учасників зі світом професій.</w:t>
      </w:r>
    </w:p>
    <w:p w14:paraId="052448B1" w14:textId="77777777" w:rsidR="006E2FE6" w:rsidRPr="006E2FE6" w:rsidRDefault="006E2FE6" w:rsidP="00043182">
      <w:pPr>
        <w:spacing w:after="0" w:line="240" w:lineRule="auto"/>
        <w:rPr>
          <w:rFonts w:ascii="Times New Roman" w:hAnsi="Times New Roman" w:cs="Times New Roman"/>
          <w:sz w:val="28"/>
          <w:szCs w:val="28"/>
          <w:lang w:val="uk-UA"/>
        </w:rPr>
      </w:pPr>
    </w:p>
    <w:p w14:paraId="5C056EE3" w14:textId="77777777" w:rsidR="00043182" w:rsidRPr="006E2FE6" w:rsidRDefault="00043182" w:rsidP="00043182">
      <w:pPr>
        <w:spacing w:after="0" w:line="240" w:lineRule="auto"/>
        <w:rPr>
          <w:rFonts w:ascii="Times New Roman" w:hAnsi="Times New Roman" w:cs="Times New Roman"/>
          <w:sz w:val="28"/>
          <w:szCs w:val="28"/>
          <w:lang w:val="uk-UA"/>
        </w:rPr>
      </w:pPr>
      <w:r w:rsidRPr="006E2FE6">
        <w:rPr>
          <w:rFonts w:ascii="Times New Roman" w:hAnsi="Times New Roman" w:cs="Times New Roman"/>
          <w:b/>
          <w:i/>
          <w:sz w:val="28"/>
          <w:szCs w:val="28"/>
          <w:lang w:val="uk-UA"/>
        </w:rPr>
        <w:t>Хід проведення</w:t>
      </w:r>
      <w:r w:rsidRPr="006E2FE6">
        <w:rPr>
          <w:rFonts w:ascii="Times New Roman" w:hAnsi="Times New Roman" w:cs="Times New Roman"/>
          <w:i/>
          <w:sz w:val="28"/>
          <w:szCs w:val="28"/>
          <w:lang w:val="uk-UA"/>
        </w:rPr>
        <w:t>:</w:t>
      </w:r>
      <w:r w:rsidRPr="006E2FE6">
        <w:rPr>
          <w:rFonts w:ascii="Times New Roman" w:hAnsi="Times New Roman" w:cs="Times New Roman"/>
          <w:sz w:val="28"/>
          <w:szCs w:val="28"/>
          <w:lang w:val="uk-UA"/>
        </w:rPr>
        <w:t xml:space="preserve"> учні діляться на пари, кожна пара</w:t>
      </w:r>
    </w:p>
    <w:p w14:paraId="577BEA55" w14:textId="77777777" w:rsidR="00043182" w:rsidRDefault="00043182" w:rsidP="00D26DBE">
      <w:pPr>
        <w:spacing w:after="0" w:line="240" w:lineRule="auto"/>
        <w:rPr>
          <w:rFonts w:ascii="Times New Roman" w:hAnsi="Times New Roman" w:cs="Times New Roman"/>
          <w:sz w:val="28"/>
          <w:szCs w:val="28"/>
          <w:lang w:val="uk-UA"/>
        </w:rPr>
      </w:pPr>
      <w:r w:rsidRPr="006E2FE6">
        <w:rPr>
          <w:rFonts w:ascii="Times New Roman" w:hAnsi="Times New Roman" w:cs="Times New Roman"/>
          <w:sz w:val="28"/>
          <w:szCs w:val="28"/>
          <w:lang w:val="uk-UA"/>
        </w:rPr>
        <w:t>за допомогою пантоміми, жестів і міміки повинна показати якусь професію інші учасники відгадують.</w:t>
      </w:r>
    </w:p>
    <w:p w14:paraId="47D99FFC" w14:textId="77777777" w:rsidR="006E2FE6" w:rsidRPr="006E2FE6" w:rsidRDefault="006E2FE6" w:rsidP="00D26DBE">
      <w:pPr>
        <w:spacing w:after="0" w:line="240" w:lineRule="auto"/>
        <w:rPr>
          <w:rFonts w:ascii="Times New Roman" w:hAnsi="Times New Roman" w:cs="Times New Roman"/>
          <w:sz w:val="28"/>
          <w:szCs w:val="28"/>
          <w:lang w:val="uk-UA"/>
        </w:rPr>
      </w:pPr>
    </w:p>
    <w:p w14:paraId="02DB6FFA" w14:textId="77777777" w:rsidR="00856C72" w:rsidRDefault="00856C72">
      <w:pPr>
        <w:rPr>
          <w:rFonts w:ascii="Times New Roman" w:hAnsi="Times New Roman" w:cs="Times New Roman"/>
          <w:b/>
          <w:i/>
          <w:sz w:val="32"/>
          <w:szCs w:val="32"/>
          <w:lang w:val="uk-UA"/>
        </w:rPr>
      </w:pPr>
      <w:r>
        <w:rPr>
          <w:rFonts w:ascii="Times New Roman" w:hAnsi="Times New Roman" w:cs="Times New Roman"/>
          <w:b/>
          <w:i/>
          <w:sz w:val="32"/>
          <w:szCs w:val="32"/>
          <w:lang w:val="uk-UA"/>
        </w:rPr>
        <w:br w:type="page"/>
      </w:r>
    </w:p>
    <w:p w14:paraId="37636CBD" w14:textId="77777777" w:rsidR="006A44B1" w:rsidRPr="006E2FE6" w:rsidRDefault="006A44B1" w:rsidP="00D26DBE">
      <w:pPr>
        <w:spacing w:after="0" w:line="240" w:lineRule="auto"/>
        <w:rPr>
          <w:rFonts w:ascii="Times New Roman" w:hAnsi="Times New Roman" w:cs="Times New Roman"/>
          <w:b/>
          <w:i/>
          <w:sz w:val="32"/>
          <w:szCs w:val="32"/>
          <w:lang w:val="uk-UA"/>
        </w:rPr>
      </w:pPr>
      <w:r w:rsidRPr="006E2FE6">
        <w:rPr>
          <w:rFonts w:ascii="Times New Roman" w:hAnsi="Times New Roman" w:cs="Times New Roman"/>
          <w:b/>
          <w:i/>
          <w:sz w:val="32"/>
          <w:szCs w:val="32"/>
          <w:lang w:val="uk-UA"/>
        </w:rPr>
        <w:lastRenderedPageBreak/>
        <w:t>9.</w:t>
      </w:r>
      <w:r w:rsidR="006E2FE6" w:rsidRPr="006E2FE6">
        <w:rPr>
          <w:rFonts w:ascii="Times New Roman" w:hAnsi="Times New Roman" w:cs="Times New Roman"/>
          <w:b/>
          <w:i/>
          <w:sz w:val="32"/>
          <w:szCs w:val="32"/>
          <w:lang w:val="uk-UA"/>
        </w:rPr>
        <w:t xml:space="preserve"> </w:t>
      </w:r>
      <w:r w:rsidRPr="006E2FE6">
        <w:rPr>
          <w:rFonts w:ascii="Times New Roman" w:hAnsi="Times New Roman" w:cs="Times New Roman"/>
          <w:b/>
          <w:i/>
          <w:sz w:val="32"/>
          <w:szCs w:val="32"/>
          <w:lang w:val="uk-UA"/>
        </w:rPr>
        <w:t>Кросворд «Світ професій»</w:t>
      </w:r>
    </w:p>
    <w:p w14:paraId="7C4F5ADC" w14:textId="77777777" w:rsidR="006E2FE6" w:rsidRDefault="006E2FE6" w:rsidP="00D26DBE">
      <w:pPr>
        <w:spacing w:after="0" w:line="240" w:lineRule="auto"/>
        <w:rPr>
          <w:rFonts w:ascii="Times New Roman" w:hAnsi="Times New Roman" w:cs="Times New Roman"/>
          <w:b/>
          <w:sz w:val="28"/>
          <w:szCs w:val="28"/>
          <w:lang w:val="uk-UA"/>
        </w:rPr>
      </w:pPr>
    </w:p>
    <w:p w14:paraId="0B5DB6B7" w14:textId="77777777" w:rsidR="006E2FE6" w:rsidRDefault="006A44B1" w:rsidP="00D26DBE">
      <w:pPr>
        <w:spacing w:after="0" w:line="240" w:lineRule="auto"/>
        <w:rPr>
          <w:rFonts w:ascii="Times New Roman" w:hAnsi="Times New Roman" w:cs="Times New Roman"/>
          <w:sz w:val="28"/>
          <w:szCs w:val="28"/>
          <w:lang w:val="uk-UA"/>
        </w:rPr>
      </w:pPr>
      <w:r w:rsidRPr="006E2FE6">
        <w:rPr>
          <w:rFonts w:ascii="Times New Roman" w:hAnsi="Times New Roman" w:cs="Times New Roman"/>
          <w:b/>
          <w:i/>
          <w:sz w:val="28"/>
          <w:szCs w:val="28"/>
          <w:lang w:val="uk-UA"/>
        </w:rPr>
        <w:t>Мета:</w:t>
      </w:r>
      <w:r>
        <w:rPr>
          <w:rFonts w:ascii="Times New Roman" w:hAnsi="Times New Roman" w:cs="Times New Roman"/>
          <w:b/>
          <w:sz w:val="28"/>
          <w:szCs w:val="28"/>
          <w:lang w:val="uk-UA"/>
        </w:rPr>
        <w:t xml:space="preserve"> </w:t>
      </w:r>
      <w:r w:rsidRPr="006A44B1">
        <w:rPr>
          <w:rFonts w:ascii="Times New Roman" w:hAnsi="Times New Roman" w:cs="Times New Roman"/>
          <w:sz w:val="28"/>
          <w:szCs w:val="28"/>
          <w:lang w:val="uk-UA"/>
        </w:rPr>
        <w:t>формувати в учнів уміння аналізувати особливості професій</w:t>
      </w:r>
    </w:p>
    <w:p w14:paraId="253749A6" w14:textId="77777777" w:rsidR="006A44B1" w:rsidRPr="006A44B1" w:rsidRDefault="006A44B1" w:rsidP="00D26DBE">
      <w:pPr>
        <w:spacing w:after="0" w:line="240" w:lineRule="auto"/>
        <w:rPr>
          <w:rFonts w:ascii="Times New Roman" w:hAnsi="Times New Roman" w:cs="Times New Roman"/>
          <w:sz w:val="28"/>
          <w:szCs w:val="28"/>
          <w:lang w:val="uk-UA"/>
        </w:rPr>
      </w:pPr>
      <w:r w:rsidRPr="006A44B1">
        <w:rPr>
          <w:rFonts w:ascii="Times New Roman" w:hAnsi="Times New Roman" w:cs="Times New Roman"/>
          <w:sz w:val="28"/>
          <w:szCs w:val="28"/>
          <w:lang w:val="uk-UA"/>
        </w:rPr>
        <w:t>.</w:t>
      </w:r>
    </w:p>
    <w:p w14:paraId="55111D80" w14:textId="2E79CA33" w:rsidR="006A44B1" w:rsidRPr="00F31845" w:rsidRDefault="00F31845" w:rsidP="00D26DBE">
      <w:pPr>
        <w:spacing w:after="0" w:line="240" w:lineRule="auto"/>
        <w:rPr>
          <w:rFonts w:ascii="Times New Roman" w:hAnsi="Times New Roman" w:cs="Times New Roman"/>
          <w:sz w:val="28"/>
          <w:szCs w:val="28"/>
          <w:lang w:val="uk-UA"/>
        </w:rPr>
      </w:pPr>
      <w:r w:rsidRPr="00FC1D19">
        <w:rPr>
          <w:rFonts w:ascii="Times New Roman" w:hAnsi="Times New Roman" w:cs="Times New Roman"/>
          <w:b/>
          <w:i/>
          <w:sz w:val="28"/>
          <w:szCs w:val="28"/>
          <w:lang w:val="uk-UA"/>
        </w:rPr>
        <w:t>Хід проведення</w:t>
      </w:r>
      <w:r>
        <w:rPr>
          <w:rFonts w:ascii="Times New Roman" w:hAnsi="Times New Roman" w:cs="Times New Roman"/>
          <w:i/>
          <w:sz w:val="28"/>
          <w:szCs w:val="28"/>
          <w:lang w:val="uk-UA"/>
        </w:rPr>
        <w:t>:</w:t>
      </w:r>
      <w:r w:rsidR="00E8467D">
        <w:rPr>
          <w:rFonts w:ascii="Times New Roman" w:hAnsi="Times New Roman" w:cs="Times New Roman"/>
          <w:i/>
          <w:sz w:val="28"/>
          <w:szCs w:val="28"/>
          <w:lang w:val="uk-UA"/>
        </w:rPr>
        <w:t xml:space="preserve"> </w:t>
      </w:r>
      <w:r w:rsidRPr="00F31845">
        <w:rPr>
          <w:rFonts w:ascii="Times New Roman" w:hAnsi="Times New Roman" w:cs="Times New Roman"/>
          <w:sz w:val="28"/>
          <w:szCs w:val="28"/>
          <w:lang w:val="uk-UA"/>
        </w:rPr>
        <w:t>учні повин</w:t>
      </w:r>
      <w:r w:rsidR="00E8467D">
        <w:rPr>
          <w:rFonts w:ascii="Times New Roman" w:hAnsi="Times New Roman" w:cs="Times New Roman"/>
          <w:sz w:val="28"/>
          <w:szCs w:val="28"/>
          <w:lang w:val="uk-UA"/>
        </w:rPr>
        <w:t>н</w:t>
      </w:r>
      <w:r w:rsidRPr="00F31845">
        <w:rPr>
          <w:rFonts w:ascii="Times New Roman" w:hAnsi="Times New Roman" w:cs="Times New Roman"/>
          <w:sz w:val="28"/>
          <w:szCs w:val="28"/>
          <w:lang w:val="uk-UA"/>
        </w:rPr>
        <w:t>і ро</w:t>
      </w:r>
      <w:r w:rsidR="00E8467D">
        <w:rPr>
          <w:rFonts w:ascii="Times New Roman" w:hAnsi="Times New Roman" w:cs="Times New Roman"/>
          <w:sz w:val="28"/>
          <w:szCs w:val="28"/>
          <w:lang w:val="uk-UA"/>
        </w:rPr>
        <w:t>з</w:t>
      </w:r>
      <w:r w:rsidRPr="00F31845">
        <w:rPr>
          <w:rFonts w:ascii="Times New Roman" w:hAnsi="Times New Roman" w:cs="Times New Roman"/>
          <w:sz w:val="28"/>
          <w:szCs w:val="28"/>
          <w:lang w:val="uk-UA"/>
        </w:rPr>
        <w:t>гадати кросворд.</w:t>
      </w:r>
    </w:p>
    <w:p w14:paraId="0CA59A2F" w14:textId="77777777" w:rsidR="000231F0" w:rsidRDefault="00F31845" w:rsidP="00D26DB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Ключове слово кросворда –</w:t>
      </w:r>
      <w:r w:rsidRPr="001C562E">
        <w:rPr>
          <w:rFonts w:ascii="Times New Roman" w:hAnsi="Times New Roman" w:cs="Times New Roman"/>
          <w:b/>
          <w:i/>
          <w:sz w:val="32"/>
          <w:szCs w:val="32"/>
          <w:lang w:val="uk-UA"/>
        </w:rPr>
        <w:t xml:space="preserve"> професія</w:t>
      </w:r>
    </w:p>
    <w:p w14:paraId="4818B904" w14:textId="77777777" w:rsidR="00C15436" w:rsidRDefault="00C15436" w:rsidP="00D26DBE">
      <w:pPr>
        <w:spacing w:after="0" w:line="240" w:lineRule="auto"/>
        <w:rPr>
          <w:rFonts w:ascii="Times New Roman" w:hAnsi="Times New Roman" w:cs="Times New Roman"/>
          <w:sz w:val="28"/>
          <w:szCs w:val="28"/>
          <w:lang w:val="uk-UA"/>
        </w:rPr>
      </w:pPr>
    </w:p>
    <w:p w14:paraId="777EB447" w14:textId="77777777" w:rsidR="006A44B1" w:rsidRDefault="00C15436" w:rsidP="00D26DBE">
      <w:pPr>
        <w:spacing w:after="0" w:line="240" w:lineRule="auto"/>
        <w:rPr>
          <w:rFonts w:ascii="Times New Roman" w:hAnsi="Times New Roman" w:cs="Times New Roman"/>
          <w:sz w:val="28"/>
          <w:szCs w:val="28"/>
          <w:lang w:val="uk-UA"/>
        </w:rPr>
      </w:pPr>
      <w:r w:rsidRPr="00C40B9E">
        <w:rPr>
          <w:rFonts w:ascii="Times New Roman" w:hAnsi="Times New Roman" w:cs="Times New Roman"/>
          <w:sz w:val="28"/>
          <w:szCs w:val="28"/>
          <w:lang w:val="uk-UA"/>
        </w:rPr>
        <w:object w:dxaOrig="9727" w:dyaOrig="3954" w14:anchorId="7B3C2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98pt" o:ole="">
            <v:imagedata r:id="rId10" o:title=""/>
          </v:shape>
          <o:OLEObject Type="Embed" ProgID="Excel.Sheet.12" ShapeID="_x0000_i1025" DrawAspect="Content" ObjectID="_1737875446" r:id="rId11"/>
        </w:object>
      </w:r>
      <w:r w:rsidR="00F31845">
        <w:rPr>
          <w:rFonts w:ascii="Times New Roman" w:hAnsi="Times New Roman" w:cs="Times New Roman"/>
          <w:sz w:val="28"/>
          <w:szCs w:val="28"/>
          <w:lang w:val="uk-UA"/>
        </w:rPr>
        <w:t>.</w:t>
      </w:r>
    </w:p>
    <w:p w14:paraId="52D7023A" w14:textId="77777777" w:rsidR="000231F0" w:rsidRPr="006E2FE6" w:rsidRDefault="000231F0" w:rsidP="006E2FE6">
      <w:pPr>
        <w:spacing w:after="0" w:line="240" w:lineRule="auto"/>
        <w:rPr>
          <w:rFonts w:ascii="Times New Roman" w:hAnsi="Times New Roman" w:cs="Times New Roman"/>
          <w:b/>
          <w:i/>
          <w:sz w:val="32"/>
          <w:szCs w:val="32"/>
          <w:lang w:val="uk-UA"/>
        </w:rPr>
      </w:pPr>
      <w:r w:rsidRPr="006E2FE6">
        <w:rPr>
          <w:rFonts w:ascii="Times New Roman" w:hAnsi="Times New Roman" w:cs="Times New Roman"/>
          <w:b/>
          <w:i/>
          <w:sz w:val="32"/>
          <w:szCs w:val="32"/>
          <w:lang w:val="uk-UA"/>
        </w:rPr>
        <w:t>Запитання до кросворда:</w:t>
      </w:r>
    </w:p>
    <w:p w14:paraId="1D7D3D6B" w14:textId="77777777" w:rsidR="006E2FE6" w:rsidRPr="000231F0" w:rsidRDefault="006E2FE6" w:rsidP="006E2FE6">
      <w:pPr>
        <w:spacing w:after="0" w:line="240" w:lineRule="auto"/>
        <w:rPr>
          <w:rFonts w:ascii="Times New Roman" w:hAnsi="Times New Roman" w:cs="Times New Roman"/>
          <w:sz w:val="28"/>
          <w:szCs w:val="28"/>
          <w:lang w:val="uk-UA"/>
        </w:rPr>
      </w:pPr>
    </w:p>
    <w:p w14:paraId="68A9FD3F" w14:textId="77777777" w:rsidR="000231F0" w:rsidRPr="000231F0" w:rsidRDefault="000231F0" w:rsidP="006E2FE6">
      <w:pPr>
        <w:spacing w:after="0" w:line="240" w:lineRule="auto"/>
        <w:rPr>
          <w:rFonts w:ascii="Times New Roman" w:hAnsi="Times New Roman" w:cs="Times New Roman"/>
          <w:sz w:val="28"/>
          <w:szCs w:val="28"/>
          <w:lang w:val="uk-UA"/>
        </w:rPr>
      </w:pPr>
      <w:r w:rsidRPr="001C562E">
        <w:rPr>
          <w:rFonts w:ascii="Times New Roman" w:hAnsi="Times New Roman" w:cs="Times New Roman"/>
          <w:b/>
          <w:sz w:val="28"/>
          <w:szCs w:val="28"/>
          <w:lang w:val="uk-UA"/>
        </w:rPr>
        <w:t>1.</w:t>
      </w:r>
      <w:r w:rsidRPr="000231F0">
        <w:rPr>
          <w:rFonts w:ascii="Times New Roman" w:hAnsi="Times New Roman" w:cs="Times New Roman"/>
          <w:sz w:val="28"/>
          <w:szCs w:val="28"/>
          <w:lang w:val="uk-UA"/>
        </w:rPr>
        <w:t xml:space="preserve"> Професія, що належить до художнього типу і</w:t>
      </w:r>
    </w:p>
    <w:p w14:paraId="5C654FBF" w14:textId="77777777" w:rsidR="000231F0" w:rsidRDefault="000231F0" w:rsidP="006E2FE6">
      <w:pPr>
        <w:spacing w:after="0" w:line="240" w:lineRule="auto"/>
        <w:rPr>
          <w:rFonts w:ascii="Times New Roman" w:hAnsi="Times New Roman" w:cs="Times New Roman"/>
          <w:sz w:val="28"/>
          <w:szCs w:val="28"/>
          <w:lang w:val="uk-UA"/>
        </w:rPr>
      </w:pPr>
      <w:r w:rsidRPr="000231F0">
        <w:rPr>
          <w:rFonts w:ascii="Times New Roman" w:hAnsi="Times New Roman" w:cs="Times New Roman"/>
          <w:sz w:val="28"/>
          <w:szCs w:val="28"/>
          <w:lang w:val="uk-UA"/>
        </w:rPr>
        <w:t>має на меті знайти гармонію між зачіскою та індивідуальним стилем людини (перукар).</w:t>
      </w:r>
    </w:p>
    <w:p w14:paraId="35B147E0" w14:textId="77777777" w:rsidR="006E2FE6" w:rsidRPr="000231F0" w:rsidRDefault="006E2FE6" w:rsidP="006E2FE6">
      <w:pPr>
        <w:spacing w:after="0" w:line="240" w:lineRule="auto"/>
        <w:rPr>
          <w:rFonts w:ascii="Times New Roman" w:hAnsi="Times New Roman" w:cs="Times New Roman"/>
          <w:sz w:val="28"/>
          <w:szCs w:val="28"/>
          <w:lang w:val="uk-UA"/>
        </w:rPr>
      </w:pPr>
    </w:p>
    <w:p w14:paraId="6D1F2F05" w14:textId="77777777" w:rsidR="006E2FE6" w:rsidRDefault="000231F0" w:rsidP="006E2FE6">
      <w:pPr>
        <w:spacing w:after="0" w:line="240" w:lineRule="auto"/>
        <w:rPr>
          <w:rFonts w:ascii="Times New Roman" w:hAnsi="Times New Roman" w:cs="Times New Roman"/>
          <w:sz w:val="28"/>
          <w:szCs w:val="28"/>
          <w:lang w:val="uk-UA"/>
        </w:rPr>
      </w:pPr>
      <w:r w:rsidRPr="001C562E">
        <w:rPr>
          <w:rFonts w:ascii="Times New Roman" w:hAnsi="Times New Roman" w:cs="Times New Roman"/>
          <w:b/>
          <w:sz w:val="28"/>
          <w:szCs w:val="28"/>
          <w:lang w:val="uk-UA"/>
        </w:rPr>
        <w:t>2.</w:t>
      </w:r>
      <w:r w:rsidRPr="000231F0">
        <w:rPr>
          <w:rFonts w:ascii="Times New Roman" w:hAnsi="Times New Roman" w:cs="Times New Roman"/>
          <w:sz w:val="28"/>
          <w:szCs w:val="28"/>
          <w:lang w:val="uk-UA"/>
        </w:rPr>
        <w:t xml:space="preserve"> Людина, яка готує здорову і смачну їжу (кухар).</w:t>
      </w:r>
    </w:p>
    <w:p w14:paraId="605BBA11" w14:textId="77777777" w:rsidR="006E2FE6" w:rsidRDefault="006E2FE6" w:rsidP="006E2FE6">
      <w:pPr>
        <w:spacing w:after="0" w:line="240" w:lineRule="auto"/>
        <w:rPr>
          <w:rFonts w:ascii="Times New Roman" w:hAnsi="Times New Roman" w:cs="Times New Roman"/>
          <w:sz w:val="28"/>
          <w:szCs w:val="28"/>
          <w:lang w:val="uk-UA"/>
        </w:rPr>
      </w:pPr>
    </w:p>
    <w:p w14:paraId="39FE03B4" w14:textId="77777777" w:rsidR="000231F0" w:rsidRDefault="000231F0" w:rsidP="006E2FE6">
      <w:pPr>
        <w:spacing w:after="0" w:line="240" w:lineRule="auto"/>
        <w:rPr>
          <w:rFonts w:ascii="Times New Roman" w:hAnsi="Times New Roman" w:cs="Times New Roman"/>
          <w:sz w:val="28"/>
          <w:szCs w:val="28"/>
          <w:lang w:val="uk-UA"/>
        </w:rPr>
      </w:pPr>
      <w:r w:rsidRPr="001C562E">
        <w:rPr>
          <w:rFonts w:ascii="Times New Roman" w:hAnsi="Times New Roman" w:cs="Times New Roman"/>
          <w:b/>
          <w:sz w:val="28"/>
          <w:szCs w:val="28"/>
          <w:lang w:val="uk-UA"/>
        </w:rPr>
        <w:t>3.</w:t>
      </w:r>
      <w:r w:rsidRPr="000231F0">
        <w:rPr>
          <w:rFonts w:ascii="Times New Roman" w:hAnsi="Times New Roman" w:cs="Times New Roman"/>
          <w:sz w:val="28"/>
          <w:szCs w:val="28"/>
          <w:lang w:val="uk-UA"/>
        </w:rPr>
        <w:t xml:space="preserve"> Людина, яка любить техніку, швидкість і допомагає людям долати певні відстані (водій).</w:t>
      </w:r>
    </w:p>
    <w:p w14:paraId="60E0EEF3" w14:textId="77777777" w:rsidR="006E2FE6" w:rsidRPr="000231F0" w:rsidRDefault="006E2FE6" w:rsidP="006E2FE6">
      <w:pPr>
        <w:spacing w:after="0" w:line="240" w:lineRule="auto"/>
        <w:rPr>
          <w:rFonts w:ascii="Times New Roman" w:hAnsi="Times New Roman" w:cs="Times New Roman"/>
          <w:sz w:val="28"/>
          <w:szCs w:val="28"/>
          <w:lang w:val="uk-UA"/>
        </w:rPr>
      </w:pPr>
    </w:p>
    <w:p w14:paraId="303BC2F6" w14:textId="77777777" w:rsidR="000231F0" w:rsidRDefault="000231F0" w:rsidP="006E2FE6">
      <w:pPr>
        <w:spacing w:after="0" w:line="240" w:lineRule="auto"/>
        <w:rPr>
          <w:rFonts w:ascii="Times New Roman" w:hAnsi="Times New Roman" w:cs="Times New Roman"/>
          <w:sz w:val="28"/>
          <w:szCs w:val="28"/>
          <w:lang w:val="uk-UA"/>
        </w:rPr>
      </w:pPr>
      <w:r w:rsidRPr="001C562E">
        <w:rPr>
          <w:rFonts w:ascii="Times New Roman" w:hAnsi="Times New Roman" w:cs="Times New Roman"/>
          <w:b/>
          <w:sz w:val="28"/>
          <w:szCs w:val="28"/>
          <w:lang w:val="uk-UA"/>
        </w:rPr>
        <w:t>4</w:t>
      </w:r>
      <w:r w:rsidRPr="000231F0">
        <w:rPr>
          <w:rFonts w:ascii="Times New Roman" w:hAnsi="Times New Roman" w:cs="Times New Roman"/>
          <w:sz w:val="28"/>
          <w:szCs w:val="28"/>
          <w:lang w:val="uk-UA"/>
        </w:rPr>
        <w:t>. Завдяки робот</w:t>
      </w:r>
      <w:r w:rsidR="009C4004">
        <w:rPr>
          <w:rFonts w:ascii="Times New Roman" w:hAnsi="Times New Roman" w:cs="Times New Roman"/>
          <w:sz w:val="28"/>
          <w:szCs w:val="28"/>
          <w:lang w:val="uk-UA"/>
        </w:rPr>
        <w:t xml:space="preserve">і цієї людини ви завжди зможете </w:t>
      </w:r>
      <w:r w:rsidRPr="000231F0">
        <w:rPr>
          <w:rFonts w:ascii="Times New Roman" w:hAnsi="Times New Roman" w:cs="Times New Roman"/>
          <w:sz w:val="28"/>
          <w:szCs w:val="28"/>
          <w:lang w:val="uk-UA"/>
        </w:rPr>
        <w:t>поринути у своє м</w:t>
      </w:r>
      <w:r w:rsidR="009C4004">
        <w:rPr>
          <w:rFonts w:ascii="Times New Roman" w:hAnsi="Times New Roman" w:cs="Times New Roman"/>
          <w:sz w:val="28"/>
          <w:szCs w:val="28"/>
          <w:lang w:val="uk-UA"/>
        </w:rPr>
        <w:t xml:space="preserve">инуле і згадати приємні моменти </w:t>
      </w:r>
      <w:r w:rsidRPr="000231F0">
        <w:rPr>
          <w:rFonts w:ascii="Times New Roman" w:hAnsi="Times New Roman" w:cs="Times New Roman"/>
          <w:sz w:val="28"/>
          <w:szCs w:val="28"/>
          <w:lang w:val="uk-UA"/>
        </w:rPr>
        <w:t>життя (фотограф).</w:t>
      </w:r>
    </w:p>
    <w:p w14:paraId="7FB3134E" w14:textId="77777777" w:rsidR="009C4004" w:rsidRPr="000231F0" w:rsidRDefault="009C4004" w:rsidP="006E2FE6">
      <w:pPr>
        <w:spacing w:after="0" w:line="240" w:lineRule="auto"/>
        <w:rPr>
          <w:rFonts w:ascii="Times New Roman" w:hAnsi="Times New Roman" w:cs="Times New Roman"/>
          <w:sz w:val="28"/>
          <w:szCs w:val="28"/>
          <w:lang w:val="uk-UA"/>
        </w:rPr>
      </w:pPr>
    </w:p>
    <w:p w14:paraId="13F8A388" w14:textId="77777777" w:rsidR="000231F0" w:rsidRDefault="000231F0" w:rsidP="006E2FE6">
      <w:pPr>
        <w:spacing w:after="0" w:line="240" w:lineRule="auto"/>
        <w:rPr>
          <w:rFonts w:ascii="Times New Roman" w:hAnsi="Times New Roman" w:cs="Times New Roman"/>
          <w:sz w:val="28"/>
          <w:szCs w:val="28"/>
          <w:lang w:val="uk-UA"/>
        </w:rPr>
      </w:pPr>
      <w:r w:rsidRPr="001C562E">
        <w:rPr>
          <w:rFonts w:ascii="Times New Roman" w:hAnsi="Times New Roman" w:cs="Times New Roman"/>
          <w:b/>
          <w:sz w:val="28"/>
          <w:szCs w:val="28"/>
          <w:lang w:val="uk-UA"/>
        </w:rPr>
        <w:t>5.</w:t>
      </w:r>
      <w:r w:rsidRPr="000231F0">
        <w:rPr>
          <w:rFonts w:ascii="Times New Roman" w:hAnsi="Times New Roman" w:cs="Times New Roman"/>
          <w:sz w:val="28"/>
          <w:szCs w:val="28"/>
          <w:lang w:val="uk-UA"/>
        </w:rPr>
        <w:t xml:space="preserve"> Посередник у схемі «товар-покупець» (продавець).</w:t>
      </w:r>
    </w:p>
    <w:p w14:paraId="44A64630" w14:textId="77777777" w:rsidR="009C4004" w:rsidRPr="000231F0" w:rsidRDefault="009C4004" w:rsidP="006E2FE6">
      <w:pPr>
        <w:spacing w:after="0" w:line="240" w:lineRule="auto"/>
        <w:rPr>
          <w:rFonts w:ascii="Times New Roman" w:hAnsi="Times New Roman" w:cs="Times New Roman"/>
          <w:sz w:val="28"/>
          <w:szCs w:val="28"/>
          <w:lang w:val="uk-UA"/>
        </w:rPr>
      </w:pPr>
    </w:p>
    <w:p w14:paraId="39DF789A" w14:textId="77777777" w:rsidR="000231F0" w:rsidRDefault="000231F0" w:rsidP="006E2FE6">
      <w:pPr>
        <w:spacing w:after="0" w:line="240" w:lineRule="auto"/>
        <w:rPr>
          <w:rFonts w:ascii="Times New Roman" w:hAnsi="Times New Roman" w:cs="Times New Roman"/>
          <w:sz w:val="28"/>
          <w:szCs w:val="28"/>
          <w:lang w:val="uk-UA"/>
        </w:rPr>
      </w:pPr>
      <w:r w:rsidRPr="001C562E">
        <w:rPr>
          <w:rFonts w:ascii="Times New Roman" w:hAnsi="Times New Roman" w:cs="Times New Roman"/>
          <w:b/>
          <w:sz w:val="28"/>
          <w:szCs w:val="28"/>
          <w:lang w:val="uk-UA"/>
        </w:rPr>
        <w:t>6.</w:t>
      </w:r>
      <w:r w:rsidRPr="000231F0">
        <w:rPr>
          <w:rFonts w:ascii="Times New Roman" w:hAnsi="Times New Roman" w:cs="Times New Roman"/>
          <w:sz w:val="28"/>
          <w:szCs w:val="28"/>
          <w:lang w:val="uk-UA"/>
        </w:rPr>
        <w:t xml:space="preserve"> Людина, яка </w:t>
      </w:r>
      <w:r w:rsidR="009C4004">
        <w:rPr>
          <w:rFonts w:ascii="Times New Roman" w:hAnsi="Times New Roman" w:cs="Times New Roman"/>
          <w:sz w:val="28"/>
          <w:szCs w:val="28"/>
          <w:lang w:val="uk-UA"/>
        </w:rPr>
        <w:t xml:space="preserve">обтесує лісоматеріали, настеляє підлогу, прикріплює </w:t>
      </w:r>
      <w:r w:rsidRPr="000231F0">
        <w:rPr>
          <w:rFonts w:ascii="Times New Roman" w:hAnsi="Times New Roman" w:cs="Times New Roman"/>
          <w:sz w:val="28"/>
          <w:szCs w:val="28"/>
          <w:lang w:val="uk-UA"/>
        </w:rPr>
        <w:t>підвіконні дошки (тесляр).</w:t>
      </w:r>
    </w:p>
    <w:p w14:paraId="4D228BA1" w14:textId="77777777" w:rsidR="009C4004" w:rsidRPr="000231F0" w:rsidRDefault="009C4004" w:rsidP="006E2FE6">
      <w:pPr>
        <w:spacing w:after="0" w:line="240" w:lineRule="auto"/>
        <w:rPr>
          <w:rFonts w:ascii="Times New Roman" w:hAnsi="Times New Roman" w:cs="Times New Roman"/>
          <w:sz w:val="28"/>
          <w:szCs w:val="28"/>
          <w:lang w:val="uk-UA"/>
        </w:rPr>
      </w:pPr>
    </w:p>
    <w:p w14:paraId="4153779B" w14:textId="77777777" w:rsidR="000231F0" w:rsidRDefault="000231F0" w:rsidP="006E2FE6">
      <w:pPr>
        <w:spacing w:after="0" w:line="240" w:lineRule="auto"/>
        <w:rPr>
          <w:rFonts w:ascii="Times New Roman" w:hAnsi="Times New Roman" w:cs="Times New Roman"/>
          <w:sz w:val="28"/>
          <w:szCs w:val="28"/>
          <w:lang w:val="uk-UA"/>
        </w:rPr>
      </w:pPr>
      <w:r w:rsidRPr="001C562E">
        <w:rPr>
          <w:rFonts w:ascii="Times New Roman" w:hAnsi="Times New Roman" w:cs="Times New Roman"/>
          <w:b/>
          <w:sz w:val="28"/>
          <w:szCs w:val="28"/>
          <w:lang w:val="uk-UA"/>
        </w:rPr>
        <w:t>7.</w:t>
      </w:r>
      <w:r w:rsidRPr="000231F0">
        <w:rPr>
          <w:rFonts w:ascii="Times New Roman" w:hAnsi="Times New Roman" w:cs="Times New Roman"/>
          <w:sz w:val="28"/>
          <w:szCs w:val="28"/>
          <w:lang w:val="uk-UA"/>
        </w:rPr>
        <w:t xml:space="preserve"> Ваш провід</w:t>
      </w:r>
      <w:r w:rsidR="009C4004">
        <w:rPr>
          <w:rFonts w:ascii="Times New Roman" w:hAnsi="Times New Roman" w:cs="Times New Roman"/>
          <w:sz w:val="28"/>
          <w:szCs w:val="28"/>
          <w:lang w:val="uk-UA"/>
        </w:rPr>
        <w:t xml:space="preserve">ник у багатому і різноманітному </w:t>
      </w:r>
      <w:r w:rsidRPr="000231F0">
        <w:rPr>
          <w:rFonts w:ascii="Times New Roman" w:hAnsi="Times New Roman" w:cs="Times New Roman"/>
          <w:sz w:val="28"/>
          <w:szCs w:val="28"/>
          <w:lang w:val="uk-UA"/>
        </w:rPr>
        <w:t>світі книжок (бібліотекар).</w:t>
      </w:r>
    </w:p>
    <w:p w14:paraId="3A20402A" w14:textId="77777777" w:rsidR="009C4004" w:rsidRPr="000231F0" w:rsidRDefault="009C4004" w:rsidP="006E2FE6">
      <w:pPr>
        <w:spacing w:after="0" w:line="240" w:lineRule="auto"/>
        <w:rPr>
          <w:rFonts w:ascii="Times New Roman" w:hAnsi="Times New Roman" w:cs="Times New Roman"/>
          <w:sz w:val="28"/>
          <w:szCs w:val="28"/>
          <w:lang w:val="uk-UA"/>
        </w:rPr>
      </w:pPr>
    </w:p>
    <w:p w14:paraId="024A5059" w14:textId="77777777" w:rsidR="00FC1D19" w:rsidRDefault="000231F0" w:rsidP="006E2FE6">
      <w:pPr>
        <w:spacing w:after="0" w:line="240" w:lineRule="auto"/>
        <w:rPr>
          <w:rFonts w:ascii="Times New Roman" w:hAnsi="Times New Roman" w:cs="Times New Roman"/>
          <w:sz w:val="28"/>
          <w:szCs w:val="28"/>
          <w:lang w:val="uk-UA"/>
        </w:rPr>
      </w:pPr>
      <w:r w:rsidRPr="001C562E">
        <w:rPr>
          <w:rFonts w:ascii="Times New Roman" w:hAnsi="Times New Roman" w:cs="Times New Roman"/>
          <w:b/>
          <w:sz w:val="28"/>
          <w:szCs w:val="28"/>
          <w:lang w:val="uk-UA"/>
        </w:rPr>
        <w:t xml:space="preserve">8. </w:t>
      </w:r>
      <w:r w:rsidRPr="000231F0">
        <w:rPr>
          <w:rFonts w:ascii="Times New Roman" w:hAnsi="Times New Roman" w:cs="Times New Roman"/>
          <w:sz w:val="28"/>
          <w:szCs w:val="28"/>
          <w:lang w:val="uk-UA"/>
        </w:rPr>
        <w:t>Тканина, гол</w:t>
      </w:r>
      <w:r w:rsidR="009C4004">
        <w:rPr>
          <w:rFonts w:ascii="Times New Roman" w:hAnsi="Times New Roman" w:cs="Times New Roman"/>
          <w:sz w:val="28"/>
          <w:szCs w:val="28"/>
          <w:lang w:val="uk-UA"/>
        </w:rPr>
        <w:t xml:space="preserve">ки, нитки – це основні знаряддя </w:t>
      </w:r>
      <w:r w:rsidRPr="000231F0">
        <w:rPr>
          <w:rFonts w:ascii="Times New Roman" w:hAnsi="Times New Roman" w:cs="Times New Roman"/>
          <w:sz w:val="28"/>
          <w:szCs w:val="28"/>
          <w:lang w:val="uk-UA"/>
        </w:rPr>
        <w:t>праці цієї людини (</w:t>
      </w:r>
      <w:proofErr w:type="spellStart"/>
      <w:r w:rsidRPr="000231F0">
        <w:rPr>
          <w:rFonts w:ascii="Times New Roman" w:hAnsi="Times New Roman" w:cs="Times New Roman"/>
          <w:sz w:val="28"/>
          <w:szCs w:val="28"/>
          <w:lang w:val="uk-UA"/>
        </w:rPr>
        <w:t>швея</w:t>
      </w:r>
      <w:proofErr w:type="spellEnd"/>
      <w:r w:rsidRPr="000231F0">
        <w:rPr>
          <w:rFonts w:ascii="Times New Roman" w:hAnsi="Times New Roman" w:cs="Times New Roman"/>
          <w:sz w:val="28"/>
          <w:szCs w:val="28"/>
          <w:lang w:val="uk-UA"/>
        </w:rPr>
        <w:t>).</w:t>
      </w:r>
    </w:p>
    <w:p w14:paraId="77F90593" w14:textId="77777777" w:rsidR="000231F0" w:rsidRPr="00F31845" w:rsidRDefault="000231F0" w:rsidP="006E2FE6">
      <w:pPr>
        <w:spacing w:after="0" w:line="240" w:lineRule="auto"/>
        <w:rPr>
          <w:rFonts w:ascii="Times New Roman" w:hAnsi="Times New Roman" w:cs="Times New Roman"/>
          <w:sz w:val="28"/>
          <w:szCs w:val="28"/>
          <w:lang w:val="uk-UA"/>
        </w:rPr>
      </w:pPr>
    </w:p>
    <w:p w14:paraId="2757CECB" w14:textId="77777777" w:rsidR="00856C72" w:rsidRDefault="00856C72">
      <w:pPr>
        <w:rPr>
          <w:rFonts w:ascii="Times New Roman" w:hAnsi="Times New Roman" w:cs="Times New Roman"/>
          <w:b/>
          <w:i/>
          <w:sz w:val="32"/>
          <w:szCs w:val="32"/>
          <w:lang w:val="uk-UA"/>
        </w:rPr>
      </w:pPr>
      <w:r>
        <w:rPr>
          <w:rFonts w:ascii="Times New Roman" w:hAnsi="Times New Roman" w:cs="Times New Roman"/>
          <w:b/>
          <w:i/>
          <w:sz w:val="32"/>
          <w:szCs w:val="32"/>
          <w:lang w:val="uk-UA"/>
        </w:rPr>
        <w:br w:type="page"/>
      </w:r>
    </w:p>
    <w:p w14:paraId="6EA50BFF" w14:textId="77777777" w:rsidR="00D26DBE" w:rsidRPr="009C4004" w:rsidRDefault="00D26DBE" w:rsidP="00D26DBE">
      <w:pPr>
        <w:spacing w:after="0" w:line="240" w:lineRule="auto"/>
        <w:rPr>
          <w:rFonts w:ascii="Times New Roman" w:hAnsi="Times New Roman" w:cs="Times New Roman"/>
          <w:b/>
          <w:i/>
          <w:sz w:val="32"/>
          <w:szCs w:val="32"/>
          <w:lang w:val="uk-UA"/>
        </w:rPr>
      </w:pPr>
      <w:r w:rsidRPr="009C4004">
        <w:rPr>
          <w:rFonts w:ascii="Times New Roman" w:hAnsi="Times New Roman" w:cs="Times New Roman"/>
          <w:b/>
          <w:i/>
          <w:sz w:val="32"/>
          <w:szCs w:val="32"/>
          <w:lang w:val="uk-UA"/>
        </w:rPr>
        <w:lastRenderedPageBreak/>
        <w:t>10.</w:t>
      </w:r>
      <w:r w:rsidR="009C4004" w:rsidRPr="009C4004">
        <w:rPr>
          <w:rFonts w:ascii="Times New Roman" w:hAnsi="Times New Roman" w:cs="Times New Roman"/>
          <w:b/>
          <w:i/>
          <w:sz w:val="32"/>
          <w:szCs w:val="32"/>
          <w:lang w:val="uk-UA"/>
        </w:rPr>
        <w:t xml:space="preserve"> </w:t>
      </w:r>
      <w:r w:rsidRPr="009C4004">
        <w:rPr>
          <w:rFonts w:ascii="Times New Roman" w:hAnsi="Times New Roman" w:cs="Times New Roman"/>
          <w:b/>
          <w:i/>
          <w:sz w:val="32"/>
          <w:szCs w:val="32"/>
          <w:lang w:val="uk-UA"/>
        </w:rPr>
        <w:t>Підведення підсумків</w:t>
      </w:r>
    </w:p>
    <w:p w14:paraId="4CCA3610" w14:textId="77777777" w:rsidR="009C4004" w:rsidRDefault="009C4004" w:rsidP="00D26DBE">
      <w:pPr>
        <w:spacing w:after="0" w:line="240" w:lineRule="auto"/>
        <w:rPr>
          <w:rFonts w:ascii="Times New Roman" w:hAnsi="Times New Roman" w:cs="Times New Roman"/>
          <w:b/>
          <w:sz w:val="28"/>
          <w:szCs w:val="28"/>
          <w:lang w:val="uk-UA"/>
        </w:rPr>
      </w:pPr>
    </w:p>
    <w:p w14:paraId="0488EA8B" w14:textId="77777777" w:rsidR="00FC1D19" w:rsidRDefault="00FC1D19" w:rsidP="00D26DBE">
      <w:pPr>
        <w:spacing w:after="0" w:line="240" w:lineRule="auto"/>
        <w:rPr>
          <w:rFonts w:ascii="Times New Roman" w:hAnsi="Times New Roman" w:cs="Times New Roman"/>
          <w:b/>
          <w:i/>
          <w:sz w:val="28"/>
          <w:szCs w:val="28"/>
          <w:lang w:val="uk-UA"/>
        </w:rPr>
      </w:pPr>
      <w:r w:rsidRPr="009C4004">
        <w:rPr>
          <w:rFonts w:ascii="Times New Roman" w:hAnsi="Times New Roman" w:cs="Times New Roman"/>
          <w:b/>
          <w:i/>
          <w:sz w:val="28"/>
          <w:szCs w:val="28"/>
          <w:lang w:val="uk-UA"/>
        </w:rPr>
        <w:t xml:space="preserve">Вправа «Дякую!» </w:t>
      </w:r>
    </w:p>
    <w:p w14:paraId="139A8B19" w14:textId="77777777" w:rsidR="009C4004" w:rsidRPr="009C4004" w:rsidRDefault="009C4004" w:rsidP="00D26DBE">
      <w:pPr>
        <w:spacing w:after="0" w:line="240" w:lineRule="auto"/>
        <w:rPr>
          <w:rFonts w:ascii="Times New Roman" w:hAnsi="Times New Roman" w:cs="Times New Roman"/>
          <w:b/>
          <w:i/>
          <w:sz w:val="28"/>
          <w:szCs w:val="28"/>
          <w:lang w:val="uk-UA"/>
        </w:rPr>
      </w:pPr>
    </w:p>
    <w:p w14:paraId="2AD70531" w14:textId="77777777" w:rsidR="00FC1D19" w:rsidRDefault="00FC1D19" w:rsidP="00FC1D19">
      <w:pPr>
        <w:spacing w:after="0" w:line="240" w:lineRule="auto"/>
        <w:rPr>
          <w:rFonts w:ascii="Times New Roman" w:hAnsi="Times New Roman" w:cs="Times New Roman"/>
          <w:sz w:val="28"/>
          <w:szCs w:val="28"/>
          <w:lang w:val="uk-UA"/>
        </w:rPr>
      </w:pPr>
      <w:r w:rsidRPr="009C4004">
        <w:rPr>
          <w:rFonts w:ascii="Times New Roman" w:hAnsi="Times New Roman" w:cs="Times New Roman"/>
          <w:b/>
          <w:i/>
          <w:sz w:val="28"/>
          <w:szCs w:val="28"/>
          <w:lang w:val="uk-UA"/>
        </w:rPr>
        <w:t>Мета</w:t>
      </w:r>
      <w:r w:rsidRPr="00FC1D19">
        <w:rPr>
          <w:rFonts w:ascii="Times New Roman" w:hAnsi="Times New Roman" w:cs="Times New Roman"/>
          <w:b/>
          <w:sz w:val="28"/>
          <w:szCs w:val="28"/>
          <w:lang w:val="uk-UA"/>
        </w:rPr>
        <w:t xml:space="preserve">: </w:t>
      </w:r>
      <w:r w:rsidRPr="00FC1D19">
        <w:rPr>
          <w:rFonts w:ascii="Times New Roman" w:hAnsi="Times New Roman" w:cs="Times New Roman"/>
          <w:sz w:val="28"/>
          <w:szCs w:val="28"/>
          <w:lang w:val="uk-UA"/>
        </w:rPr>
        <w:t>сприяти зняттю емоційної напруги.</w:t>
      </w:r>
    </w:p>
    <w:p w14:paraId="15EEEABE" w14:textId="77777777" w:rsidR="009C4004" w:rsidRPr="00FC1D19" w:rsidRDefault="009C4004" w:rsidP="00FC1D19">
      <w:pPr>
        <w:spacing w:after="0" w:line="240" w:lineRule="auto"/>
        <w:rPr>
          <w:rFonts w:ascii="Times New Roman" w:hAnsi="Times New Roman" w:cs="Times New Roman"/>
          <w:sz w:val="28"/>
          <w:szCs w:val="28"/>
          <w:lang w:val="uk-UA"/>
        </w:rPr>
      </w:pPr>
    </w:p>
    <w:p w14:paraId="09B02882" w14:textId="77777777" w:rsidR="00FC1D19" w:rsidRPr="00FC1D19" w:rsidRDefault="00856C72" w:rsidP="00856C72">
      <w:pPr>
        <w:spacing w:after="0" w:line="240" w:lineRule="auto"/>
        <w:jc w:val="both"/>
        <w:rPr>
          <w:rFonts w:ascii="Times New Roman" w:hAnsi="Times New Roman" w:cs="Times New Roman"/>
          <w:sz w:val="28"/>
          <w:szCs w:val="28"/>
          <w:lang w:val="uk-UA"/>
        </w:rPr>
      </w:pPr>
      <w:r>
        <w:rPr>
          <w:rFonts w:ascii="Times New Roman" w:hAnsi="Times New Roman" w:cs="Times New Roman"/>
          <w:b/>
          <w:i/>
          <w:noProof/>
          <w:sz w:val="28"/>
          <w:szCs w:val="28"/>
          <w:lang w:val="en-US"/>
        </w:rPr>
        <w:drawing>
          <wp:anchor distT="0" distB="0" distL="114300" distR="114300" simplePos="0" relativeHeight="251667456" behindDoc="1" locked="0" layoutInCell="1" allowOverlap="1" wp14:anchorId="4D22C4B8" wp14:editId="49E1A3FB">
            <wp:simplePos x="0" y="0"/>
            <wp:positionH relativeFrom="column">
              <wp:posOffset>-978535</wp:posOffset>
            </wp:positionH>
            <wp:positionV relativeFrom="paragraph">
              <wp:posOffset>537845</wp:posOffset>
            </wp:positionV>
            <wp:extent cx="4220210" cy="4218305"/>
            <wp:effectExtent l="19050" t="0" r="8890" b="0"/>
            <wp:wrapNone/>
            <wp:docPr id="11" name="Рисунок 11"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ов’язане зображенн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0210" cy="4218305"/>
                    </a:xfrm>
                    <a:prstGeom prst="rect">
                      <a:avLst/>
                    </a:prstGeom>
                    <a:noFill/>
                    <a:ln>
                      <a:noFill/>
                    </a:ln>
                  </pic:spPr>
                </pic:pic>
              </a:graphicData>
            </a:graphic>
          </wp:anchor>
        </w:drawing>
      </w:r>
      <w:r w:rsidR="00FC1D19" w:rsidRPr="00FC1D19">
        <w:rPr>
          <w:rFonts w:ascii="Times New Roman" w:hAnsi="Times New Roman" w:cs="Times New Roman"/>
          <w:b/>
          <w:i/>
          <w:sz w:val="28"/>
          <w:szCs w:val="28"/>
          <w:lang w:val="uk-UA"/>
        </w:rPr>
        <w:t>Хід проведення</w:t>
      </w:r>
      <w:r>
        <w:rPr>
          <w:rFonts w:ascii="Times New Roman" w:hAnsi="Times New Roman" w:cs="Times New Roman"/>
          <w:sz w:val="28"/>
          <w:szCs w:val="28"/>
          <w:lang w:val="uk-UA"/>
        </w:rPr>
        <w:t xml:space="preserve">: </w:t>
      </w:r>
      <w:r w:rsidR="00FC1D19" w:rsidRPr="00FC1D19">
        <w:rPr>
          <w:rFonts w:ascii="Times New Roman" w:hAnsi="Times New Roman" w:cs="Times New Roman"/>
          <w:sz w:val="28"/>
          <w:szCs w:val="28"/>
          <w:lang w:val="uk-UA"/>
        </w:rPr>
        <w:t>тренер пропонує учасникам за допомог</w:t>
      </w:r>
      <w:r w:rsidR="009C4004">
        <w:rPr>
          <w:rFonts w:ascii="Times New Roman" w:hAnsi="Times New Roman" w:cs="Times New Roman"/>
          <w:sz w:val="28"/>
          <w:szCs w:val="28"/>
          <w:lang w:val="uk-UA"/>
        </w:rPr>
        <w:t xml:space="preserve">ою певного жесту висловити своє </w:t>
      </w:r>
      <w:r w:rsidR="00FC1D19" w:rsidRPr="00FC1D19">
        <w:rPr>
          <w:rFonts w:ascii="Times New Roman" w:hAnsi="Times New Roman" w:cs="Times New Roman"/>
          <w:sz w:val="28"/>
          <w:szCs w:val="28"/>
          <w:lang w:val="uk-UA"/>
        </w:rPr>
        <w:t>враження від заняття, підійти один до одного і подякувати за спілкування і співпрацю під час заняття.</w:t>
      </w:r>
    </w:p>
    <w:p w14:paraId="460EC085" w14:textId="77777777" w:rsidR="00A00C16" w:rsidRDefault="00A00C16" w:rsidP="00D26DBE">
      <w:pPr>
        <w:spacing w:after="0" w:line="240" w:lineRule="auto"/>
        <w:rPr>
          <w:rFonts w:ascii="Times New Roman" w:hAnsi="Times New Roman" w:cs="Times New Roman"/>
          <w:sz w:val="28"/>
          <w:szCs w:val="28"/>
          <w:lang w:val="uk-UA"/>
        </w:rPr>
      </w:pPr>
    </w:p>
    <w:p w14:paraId="3EFC781F" w14:textId="77777777" w:rsidR="00A97041" w:rsidRDefault="00A97041" w:rsidP="00D26DBE">
      <w:pPr>
        <w:spacing w:after="0" w:line="240" w:lineRule="auto"/>
        <w:rPr>
          <w:rFonts w:ascii="Times New Roman" w:hAnsi="Times New Roman" w:cs="Times New Roman"/>
          <w:b/>
          <w:sz w:val="28"/>
          <w:szCs w:val="28"/>
          <w:lang w:val="uk-UA"/>
        </w:rPr>
      </w:pPr>
    </w:p>
    <w:p w14:paraId="769913E0" w14:textId="77777777" w:rsidR="00A97041" w:rsidRDefault="00A97041" w:rsidP="00D26DBE">
      <w:pPr>
        <w:spacing w:after="0" w:line="240" w:lineRule="auto"/>
        <w:rPr>
          <w:rFonts w:ascii="Times New Roman" w:hAnsi="Times New Roman" w:cs="Times New Roman"/>
          <w:b/>
          <w:sz w:val="28"/>
          <w:szCs w:val="28"/>
          <w:lang w:val="uk-UA"/>
        </w:rPr>
      </w:pPr>
    </w:p>
    <w:p w14:paraId="699C77AD" w14:textId="77777777" w:rsidR="00D26DBE" w:rsidRPr="00A00C16" w:rsidRDefault="00D26DBE" w:rsidP="00856C72">
      <w:pPr>
        <w:spacing w:after="0" w:line="240" w:lineRule="auto"/>
        <w:ind w:left="2268" w:firstLine="2977"/>
        <w:rPr>
          <w:rFonts w:ascii="Times New Roman" w:hAnsi="Times New Roman" w:cs="Times New Roman"/>
          <w:b/>
          <w:i/>
          <w:sz w:val="32"/>
          <w:szCs w:val="32"/>
          <w:lang w:val="uk-UA"/>
        </w:rPr>
      </w:pPr>
      <w:r w:rsidRPr="00A00C16">
        <w:rPr>
          <w:rFonts w:ascii="Times New Roman" w:hAnsi="Times New Roman" w:cs="Times New Roman"/>
          <w:b/>
          <w:i/>
          <w:sz w:val="32"/>
          <w:szCs w:val="32"/>
          <w:lang w:val="uk-UA"/>
        </w:rPr>
        <w:t>Головна професія</w:t>
      </w:r>
    </w:p>
    <w:p w14:paraId="32A81911" w14:textId="77777777" w:rsidR="00D26DBE" w:rsidRPr="00D26DBE" w:rsidRDefault="00D26DBE" w:rsidP="00856C72">
      <w:pPr>
        <w:spacing w:after="0" w:line="240" w:lineRule="auto"/>
        <w:ind w:left="2268" w:firstLine="2977"/>
        <w:rPr>
          <w:rFonts w:ascii="Times New Roman" w:hAnsi="Times New Roman" w:cs="Times New Roman"/>
          <w:b/>
          <w:sz w:val="28"/>
          <w:szCs w:val="28"/>
          <w:lang w:val="uk-UA"/>
        </w:rPr>
      </w:pPr>
    </w:p>
    <w:p w14:paraId="75D66642"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Всі професії – важливі,</w:t>
      </w:r>
    </w:p>
    <w:p w14:paraId="3D1DDDF3"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Пам’ятай.</w:t>
      </w:r>
    </w:p>
    <w:p w14:paraId="3DD88360"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Всі потрібні й особливі,</w:t>
      </w:r>
    </w:p>
    <w:p w14:paraId="3634DA62"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Пам’ятай.</w:t>
      </w:r>
    </w:p>
    <w:p w14:paraId="24AAB9A5"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Чи водій ти, чи учений, –</w:t>
      </w:r>
    </w:p>
    <w:p w14:paraId="44A0B2D4"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 xml:space="preserve">Не </w:t>
      </w:r>
      <w:proofErr w:type="spellStart"/>
      <w:r w:rsidRPr="00D26DBE">
        <w:rPr>
          <w:rFonts w:ascii="Times New Roman" w:hAnsi="Times New Roman" w:cs="Times New Roman"/>
          <w:sz w:val="28"/>
          <w:szCs w:val="28"/>
          <w:lang w:val="uk-UA"/>
        </w:rPr>
        <w:t>забудь</w:t>
      </w:r>
      <w:proofErr w:type="spellEnd"/>
      <w:r w:rsidRPr="00D26DBE">
        <w:rPr>
          <w:rFonts w:ascii="Times New Roman" w:hAnsi="Times New Roman" w:cs="Times New Roman"/>
          <w:sz w:val="28"/>
          <w:szCs w:val="28"/>
          <w:lang w:val="uk-UA"/>
        </w:rPr>
        <w:t>:</w:t>
      </w:r>
    </w:p>
    <w:p w14:paraId="63F93838"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Добрий будь з людьми і чемний,</w:t>
      </w:r>
    </w:p>
    <w:p w14:paraId="6AEEA7F0"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Чесний будь.</w:t>
      </w:r>
    </w:p>
    <w:p w14:paraId="60AD9C18"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Все, що робиш, слід робити</w:t>
      </w:r>
    </w:p>
    <w:p w14:paraId="7F4A32EF"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Від душі.</w:t>
      </w:r>
    </w:p>
    <w:p w14:paraId="5C910271"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Працювати і любити –</w:t>
      </w:r>
    </w:p>
    <w:p w14:paraId="4217A090"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Від душі.</w:t>
      </w:r>
    </w:p>
    <w:p w14:paraId="1F77834A"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Чи політик ти, чи лікар, –</w:t>
      </w:r>
    </w:p>
    <w:p w14:paraId="46F47298"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 xml:space="preserve">Не </w:t>
      </w:r>
      <w:proofErr w:type="spellStart"/>
      <w:r w:rsidRPr="00D26DBE">
        <w:rPr>
          <w:rFonts w:ascii="Times New Roman" w:hAnsi="Times New Roman" w:cs="Times New Roman"/>
          <w:sz w:val="28"/>
          <w:szCs w:val="28"/>
          <w:lang w:val="uk-UA"/>
        </w:rPr>
        <w:t>забудь</w:t>
      </w:r>
      <w:proofErr w:type="spellEnd"/>
      <w:r w:rsidRPr="00D26DBE">
        <w:rPr>
          <w:rFonts w:ascii="Times New Roman" w:hAnsi="Times New Roman" w:cs="Times New Roman"/>
          <w:sz w:val="28"/>
          <w:szCs w:val="28"/>
          <w:lang w:val="uk-UA"/>
        </w:rPr>
        <w:t>:</w:t>
      </w:r>
    </w:p>
    <w:p w14:paraId="2ADCFA5A"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Щирим будь з людьми довіку,</w:t>
      </w:r>
    </w:p>
    <w:p w14:paraId="7A7D0CF5"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Справжній будь!</w:t>
      </w:r>
    </w:p>
    <w:p w14:paraId="2A671109"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Сто професій є, дитино,</w:t>
      </w:r>
    </w:p>
    <w:p w14:paraId="4F054DD3"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sidRPr="00D26DBE">
        <w:rPr>
          <w:rFonts w:ascii="Times New Roman" w:hAnsi="Times New Roman" w:cs="Times New Roman"/>
          <w:sz w:val="28"/>
          <w:szCs w:val="28"/>
          <w:lang w:val="uk-UA"/>
        </w:rPr>
        <w:t>Та одна</w:t>
      </w:r>
    </w:p>
    <w:p w14:paraId="19878367" w14:textId="77777777" w:rsidR="00D26DBE" w:rsidRPr="00F31845" w:rsidRDefault="00D26DBE" w:rsidP="00856C72">
      <w:pPr>
        <w:spacing w:after="0" w:line="240" w:lineRule="auto"/>
        <w:ind w:left="2268" w:firstLine="2977"/>
        <w:rPr>
          <w:rFonts w:ascii="Times New Roman" w:hAnsi="Times New Roman" w:cs="Times New Roman"/>
          <w:b/>
          <w:sz w:val="28"/>
          <w:szCs w:val="28"/>
          <w:lang w:val="uk-UA"/>
        </w:rPr>
      </w:pPr>
      <w:r w:rsidRPr="00D26DBE">
        <w:rPr>
          <w:rFonts w:ascii="Times New Roman" w:hAnsi="Times New Roman" w:cs="Times New Roman"/>
          <w:sz w:val="28"/>
          <w:szCs w:val="28"/>
          <w:lang w:val="uk-UA"/>
        </w:rPr>
        <w:t xml:space="preserve">З них – професія </w:t>
      </w:r>
      <w:r w:rsidRPr="00F31845">
        <w:rPr>
          <w:rFonts w:ascii="Times New Roman" w:hAnsi="Times New Roman" w:cs="Times New Roman"/>
          <w:b/>
          <w:sz w:val="28"/>
          <w:szCs w:val="28"/>
          <w:lang w:val="uk-UA"/>
        </w:rPr>
        <w:t>ЛЮДИНИ –</w:t>
      </w:r>
    </w:p>
    <w:p w14:paraId="7EC8C188" w14:textId="77777777" w:rsidR="00D26DBE" w:rsidRPr="00F31845" w:rsidRDefault="00D26DBE" w:rsidP="00856C72">
      <w:pPr>
        <w:spacing w:after="0" w:line="240" w:lineRule="auto"/>
        <w:ind w:left="2268" w:firstLine="2977"/>
        <w:rPr>
          <w:rFonts w:ascii="Times New Roman" w:hAnsi="Times New Roman" w:cs="Times New Roman"/>
          <w:b/>
          <w:sz w:val="28"/>
          <w:szCs w:val="28"/>
          <w:lang w:val="uk-UA"/>
        </w:rPr>
      </w:pPr>
      <w:r w:rsidRPr="00F31845">
        <w:rPr>
          <w:rFonts w:ascii="Times New Roman" w:hAnsi="Times New Roman" w:cs="Times New Roman"/>
          <w:b/>
          <w:sz w:val="28"/>
          <w:szCs w:val="28"/>
          <w:lang w:val="uk-UA"/>
        </w:rPr>
        <w:t>Головна!</w:t>
      </w:r>
    </w:p>
    <w:p w14:paraId="76B58AAB" w14:textId="77777777" w:rsidR="00D26DBE" w:rsidRPr="00D26DBE" w:rsidRDefault="00D26DBE" w:rsidP="00856C72">
      <w:pPr>
        <w:spacing w:after="0" w:line="240" w:lineRule="auto"/>
        <w:ind w:left="2268" w:firstLine="297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6DBE">
        <w:rPr>
          <w:rFonts w:ascii="Times New Roman" w:hAnsi="Times New Roman" w:cs="Times New Roman"/>
          <w:sz w:val="28"/>
          <w:szCs w:val="28"/>
          <w:lang w:val="uk-UA"/>
        </w:rPr>
        <w:t xml:space="preserve">Олександр </w:t>
      </w:r>
      <w:proofErr w:type="spellStart"/>
      <w:r w:rsidRPr="00D26DBE">
        <w:rPr>
          <w:rFonts w:ascii="Times New Roman" w:hAnsi="Times New Roman" w:cs="Times New Roman"/>
          <w:sz w:val="28"/>
          <w:szCs w:val="28"/>
          <w:lang w:val="uk-UA"/>
        </w:rPr>
        <w:t>Дерманський</w:t>
      </w:r>
      <w:proofErr w:type="spellEnd"/>
    </w:p>
    <w:p w14:paraId="2D95C386" w14:textId="77777777" w:rsidR="00D26DBE" w:rsidRPr="00D26DBE" w:rsidRDefault="00D26DBE" w:rsidP="00856C72">
      <w:pPr>
        <w:spacing w:after="0" w:line="240" w:lineRule="auto"/>
        <w:ind w:left="-567" w:firstLine="2977"/>
        <w:rPr>
          <w:rFonts w:ascii="Times New Roman" w:hAnsi="Times New Roman" w:cs="Times New Roman"/>
          <w:sz w:val="24"/>
          <w:szCs w:val="24"/>
          <w:lang w:val="uk-UA"/>
        </w:rPr>
      </w:pPr>
    </w:p>
    <w:sectPr w:rsidR="00D26DBE" w:rsidRPr="00D26DBE" w:rsidSect="002355E1">
      <w:footerReference w:type="default" r:id="rId13"/>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4B05" w14:textId="77777777" w:rsidR="00092126" w:rsidRDefault="00092126" w:rsidP="00E46CC6">
      <w:pPr>
        <w:spacing w:after="0" w:line="240" w:lineRule="auto"/>
      </w:pPr>
      <w:r>
        <w:separator/>
      </w:r>
    </w:p>
  </w:endnote>
  <w:endnote w:type="continuationSeparator" w:id="0">
    <w:p w14:paraId="7E8C101B" w14:textId="77777777" w:rsidR="00092126" w:rsidRDefault="00092126" w:rsidP="00E4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76924"/>
      <w:docPartObj>
        <w:docPartGallery w:val="Page Numbers (Bottom of Page)"/>
        <w:docPartUnique/>
      </w:docPartObj>
    </w:sdtPr>
    <w:sdtContent>
      <w:p w14:paraId="1BDF6AFB" w14:textId="77777777" w:rsidR="00790BCE" w:rsidRDefault="00C40B9E">
        <w:pPr>
          <w:pStyle w:val="a7"/>
          <w:jc w:val="center"/>
        </w:pPr>
        <w:r>
          <w:fldChar w:fldCharType="begin"/>
        </w:r>
        <w:r w:rsidR="00790BCE">
          <w:instrText>PAGE   \* MERGEFORMAT</w:instrText>
        </w:r>
        <w:r>
          <w:fldChar w:fldCharType="separate"/>
        </w:r>
        <w:r w:rsidR="00856C72">
          <w:rPr>
            <w:noProof/>
          </w:rPr>
          <w:t>7</w:t>
        </w:r>
        <w:r>
          <w:fldChar w:fldCharType="end"/>
        </w:r>
      </w:p>
    </w:sdtContent>
  </w:sdt>
  <w:p w14:paraId="6517E936" w14:textId="77777777" w:rsidR="00790BCE" w:rsidRDefault="00790B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C51E" w14:textId="77777777" w:rsidR="00092126" w:rsidRDefault="00092126" w:rsidP="00E46CC6">
      <w:pPr>
        <w:spacing w:after="0" w:line="240" w:lineRule="auto"/>
      </w:pPr>
      <w:r>
        <w:separator/>
      </w:r>
    </w:p>
  </w:footnote>
  <w:footnote w:type="continuationSeparator" w:id="0">
    <w:p w14:paraId="60F7D0A1" w14:textId="77777777" w:rsidR="00092126" w:rsidRDefault="00092126" w:rsidP="00E46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E0E"/>
    <w:multiLevelType w:val="hybridMultilevel"/>
    <w:tmpl w:val="BDF053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403D30"/>
    <w:multiLevelType w:val="hybridMultilevel"/>
    <w:tmpl w:val="0338B2E2"/>
    <w:lvl w:ilvl="0" w:tplc="FA2E3EF8">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06020A"/>
    <w:multiLevelType w:val="hybridMultilevel"/>
    <w:tmpl w:val="DA8CA684"/>
    <w:lvl w:ilvl="0" w:tplc="0419000D">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E925EB"/>
    <w:multiLevelType w:val="hybridMultilevel"/>
    <w:tmpl w:val="56DCC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352240">
    <w:abstractNumId w:val="1"/>
  </w:num>
  <w:num w:numId="2" w16cid:durableId="1320496662">
    <w:abstractNumId w:val="0"/>
  </w:num>
  <w:num w:numId="3" w16cid:durableId="1613703668">
    <w:abstractNumId w:val="2"/>
  </w:num>
  <w:num w:numId="4" w16cid:durableId="1006445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998"/>
    <w:rsid w:val="000231F0"/>
    <w:rsid w:val="00032DFE"/>
    <w:rsid w:val="00043182"/>
    <w:rsid w:val="00092126"/>
    <w:rsid w:val="00177733"/>
    <w:rsid w:val="001C562E"/>
    <w:rsid w:val="002355E1"/>
    <w:rsid w:val="002E4717"/>
    <w:rsid w:val="00320834"/>
    <w:rsid w:val="0045365B"/>
    <w:rsid w:val="00494D1F"/>
    <w:rsid w:val="004974A7"/>
    <w:rsid w:val="00593C89"/>
    <w:rsid w:val="005E6074"/>
    <w:rsid w:val="00667E8B"/>
    <w:rsid w:val="006A44B1"/>
    <w:rsid w:val="006B7B15"/>
    <w:rsid w:val="006E2FE6"/>
    <w:rsid w:val="00790BCE"/>
    <w:rsid w:val="007A069C"/>
    <w:rsid w:val="007A17E4"/>
    <w:rsid w:val="008144EF"/>
    <w:rsid w:val="00815BD9"/>
    <w:rsid w:val="00855FFD"/>
    <w:rsid w:val="00856C72"/>
    <w:rsid w:val="00867728"/>
    <w:rsid w:val="0094148B"/>
    <w:rsid w:val="009C4004"/>
    <w:rsid w:val="009F5998"/>
    <w:rsid w:val="00A00C16"/>
    <w:rsid w:val="00A60734"/>
    <w:rsid w:val="00A97041"/>
    <w:rsid w:val="00AE34AA"/>
    <w:rsid w:val="00B200DF"/>
    <w:rsid w:val="00B37C53"/>
    <w:rsid w:val="00BC1D2E"/>
    <w:rsid w:val="00C15436"/>
    <w:rsid w:val="00C40B9E"/>
    <w:rsid w:val="00C6265C"/>
    <w:rsid w:val="00CB7E14"/>
    <w:rsid w:val="00CE5B11"/>
    <w:rsid w:val="00D26DBE"/>
    <w:rsid w:val="00D5493E"/>
    <w:rsid w:val="00D54BF7"/>
    <w:rsid w:val="00D61146"/>
    <w:rsid w:val="00DB3407"/>
    <w:rsid w:val="00E23758"/>
    <w:rsid w:val="00E2679A"/>
    <w:rsid w:val="00E46CC6"/>
    <w:rsid w:val="00E8467D"/>
    <w:rsid w:val="00ED4971"/>
    <w:rsid w:val="00F2205A"/>
    <w:rsid w:val="00F31845"/>
    <w:rsid w:val="00FC1D19"/>
    <w:rsid w:val="00FD1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1" type="connector" idref="#Прямая со стрелкой 7"/>
      </o:rules>
    </o:shapelayout>
  </w:shapeDefaults>
  <w:decimalSymbol w:val=","/>
  <w:listSeparator w:val=";"/>
  <w14:docId w14:val="0B4683D1"/>
  <w15:docId w15:val="{CC68338E-6288-4EBD-83F0-C225157C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48B"/>
    <w:pPr>
      <w:ind w:left="720"/>
      <w:contextualSpacing/>
    </w:pPr>
  </w:style>
  <w:style w:type="table" w:styleId="a4">
    <w:name w:val="Table Grid"/>
    <w:basedOn w:val="a1"/>
    <w:uiPriority w:val="59"/>
    <w:rsid w:val="005E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6C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CC6"/>
  </w:style>
  <w:style w:type="paragraph" w:styleId="a7">
    <w:name w:val="footer"/>
    <w:basedOn w:val="a"/>
    <w:link w:val="a8"/>
    <w:uiPriority w:val="99"/>
    <w:unhideWhenUsed/>
    <w:rsid w:val="00E46C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6CC6"/>
  </w:style>
  <w:style w:type="paragraph" w:styleId="a9">
    <w:name w:val="Balloon Text"/>
    <w:basedOn w:val="a"/>
    <w:link w:val="aa"/>
    <w:uiPriority w:val="99"/>
    <w:semiHidden/>
    <w:unhideWhenUsed/>
    <w:rsid w:val="002355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5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2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7</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29</cp:revision>
  <dcterms:created xsi:type="dcterms:W3CDTF">2019-12-01T08:42:00Z</dcterms:created>
  <dcterms:modified xsi:type="dcterms:W3CDTF">2023-02-14T08:24:00Z</dcterms:modified>
</cp:coreProperties>
</file>